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3998" w:rsidRDefault="00405120">
      <w:pPr>
        <w:pStyle w:val="30"/>
        <w:kinsoku w:val="0"/>
        <w:overflowPunct w:val="0"/>
        <w:autoSpaceDE w:val="0"/>
        <w:autoSpaceDN w:val="0"/>
        <w:spacing w:line="560" w:lineRule="exact"/>
        <w:ind w:firstLineChars="0" w:firstLine="0"/>
        <w:contextualSpacing/>
        <w:rPr>
          <w:rFonts w:ascii="宋体" w:hAnsi="宋体"/>
          <w:sz w:val="24"/>
          <w:szCs w:val="24"/>
        </w:rPr>
      </w:pPr>
      <w:r>
        <w:rPr>
          <w:rFonts w:ascii="宋体" w:hAnsi="宋体"/>
          <w:sz w:val="28"/>
          <w:szCs w:val="24"/>
        </w:rPr>
        <w:t>附件</w:t>
      </w:r>
      <w:r>
        <w:rPr>
          <w:rFonts w:ascii="宋体" w:hAnsi="宋体" w:hint="eastAsia"/>
          <w:sz w:val="28"/>
          <w:szCs w:val="24"/>
        </w:rPr>
        <w:t>1：</w:t>
      </w:r>
    </w:p>
    <w:p w:rsidR="000F3998" w:rsidRDefault="00405120">
      <w:pPr>
        <w:spacing w:line="560" w:lineRule="exact"/>
        <w:contextualSpacing/>
        <w:jc w:val="center"/>
        <w:rPr>
          <w:rFonts w:ascii="宋体" w:hAnsi="宋体"/>
          <w:b/>
          <w:sz w:val="52"/>
          <w:szCs w:val="72"/>
        </w:rPr>
      </w:pPr>
      <w:r>
        <w:rPr>
          <w:rFonts w:ascii="宋体" w:hAnsi="宋体" w:hint="eastAsia"/>
          <w:b/>
          <w:sz w:val="44"/>
          <w:szCs w:val="72"/>
        </w:rPr>
        <w:t>招租公告</w:t>
      </w:r>
    </w:p>
    <w:p w:rsidR="000F3998" w:rsidRDefault="000F3998">
      <w:pPr>
        <w:pStyle w:val="a0"/>
        <w:spacing w:line="560" w:lineRule="exact"/>
        <w:contextualSpacing/>
        <w:rPr>
          <w:rFonts w:ascii="宋体" w:hAnsi="宋体"/>
        </w:rPr>
      </w:pPr>
    </w:p>
    <w:p w:rsidR="000F3998" w:rsidRDefault="00405120">
      <w:pPr>
        <w:spacing w:line="560" w:lineRule="exact"/>
        <w:contextualSpacing/>
        <w:jc w:val="left"/>
        <w:rPr>
          <w:rFonts w:ascii="宋体" w:hAnsi="宋体"/>
          <w:b/>
          <w:sz w:val="28"/>
          <w:szCs w:val="28"/>
        </w:rPr>
      </w:pPr>
      <w:r>
        <w:rPr>
          <w:rFonts w:ascii="宋体" w:hAnsi="宋体" w:cs="方正仿宋_GBK" w:hint="eastAsia"/>
          <w:sz w:val="28"/>
          <w:szCs w:val="28"/>
        </w:rPr>
        <w:t>一、招租标的</w:t>
      </w:r>
    </w:p>
    <w:p w:rsidR="000F3998" w:rsidRDefault="00405120">
      <w:pPr>
        <w:spacing w:line="560" w:lineRule="exact"/>
        <w:ind w:firstLineChars="200" w:firstLine="560"/>
        <w:contextualSpacing/>
        <w:rPr>
          <w:rFonts w:ascii="宋体" w:hAnsi="宋体" w:cs="方正仿宋_GBK"/>
          <w:color w:val="000000"/>
          <w:sz w:val="28"/>
          <w:szCs w:val="28"/>
        </w:rPr>
      </w:pPr>
      <w:r>
        <w:rPr>
          <w:rFonts w:ascii="宋体" w:hAnsi="宋体" w:cs="方正仿宋_GBK" w:hint="eastAsia"/>
          <w:color w:val="000000"/>
          <w:sz w:val="28"/>
          <w:szCs w:val="28"/>
        </w:rPr>
        <w:t>本次招租项目位于重庆市南岸区观云路41号（山与城3.1期18号商铺），本次招租房屋系竣工建成房屋，按现状交付，具体情况请竞租方进行现场查勘。招租信息如下：</w:t>
      </w:r>
    </w:p>
    <w:p w:rsidR="000F3998" w:rsidRDefault="000F3998">
      <w:pPr>
        <w:pStyle w:val="a0"/>
      </w:pPr>
    </w:p>
    <w:tbl>
      <w:tblPr>
        <w:tblW w:w="5000" w:type="pct"/>
        <w:tblLook w:val="0000" w:firstRow="0" w:lastRow="0" w:firstColumn="0" w:lastColumn="0" w:noHBand="0" w:noVBand="0"/>
      </w:tblPr>
      <w:tblGrid>
        <w:gridCol w:w="647"/>
        <w:gridCol w:w="570"/>
        <w:gridCol w:w="1244"/>
        <w:gridCol w:w="965"/>
        <w:gridCol w:w="967"/>
        <w:gridCol w:w="829"/>
        <w:gridCol w:w="965"/>
        <w:gridCol w:w="936"/>
        <w:gridCol w:w="2789"/>
      </w:tblGrid>
      <w:tr w:rsidR="000F3998">
        <w:trPr>
          <w:trHeight w:val="1347"/>
        </w:trPr>
        <w:tc>
          <w:tcPr>
            <w:tcW w:w="328" w:type="pct"/>
            <w:tcBorders>
              <w:top w:val="single" w:sz="4" w:space="0" w:color="auto"/>
              <w:left w:val="single" w:sz="4" w:space="0" w:color="auto"/>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编号</w:t>
            </w:r>
          </w:p>
        </w:tc>
        <w:tc>
          <w:tcPr>
            <w:tcW w:w="289" w:type="pct"/>
            <w:tcBorders>
              <w:top w:val="single" w:sz="4" w:space="0" w:color="auto"/>
              <w:left w:val="nil"/>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商铺号</w:t>
            </w:r>
          </w:p>
        </w:tc>
        <w:tc>
          <w:tcPr>
            <w:tcW w:w="629" w:type="pct"/>
            <w:tcBorders>
              <w:top w:val="single" w:sz="4" w:space="0" w:color="auto"/>
              <w:left w:val="nil"/>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商铺地址</w:t>
            </w:r>
          </w:p>
        </w:tc>
        <w:tc>
          <w:tcPr>
            <w:tcW w:w="488" w:type="pct"/>
            <w:tcBorders>
              <w:top w:val="single" w:sz="4" w:space="0" w:color="auto"/>
              <w:left w:val="nil"/>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建面（㎡）</w:t>
            </w:r>
          </w:p>
        </w:tc>
        <w:tc>
          <w:tcPr>
            <w:tcW w:w="489" w:type="pct"/>
            <w:tcBorders>
              <w:top w:val="single" w:sz="4" w:space="0" w:color="auto"/>
              <w:left w:val="nil"/>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招租底价（元/㎡/月）</w:t>
            </w:r>
          </w:p>
        </w:tc>
        <w:tc>
          <w:tcPr>
            <w:tcW w:w="419" w:type="pct"/>
            <w:tcBorders>
              <w:top w:val="single" w:sz="4" w:space="0" w:color="auto"/>
              <w:left w:val="nil"/>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租赁年限(年）</w:t>
            </w:r>
          </w:p>
        </w:tc>
        <w:tc>
          <w:tcPr>
            <w:tcW w:w="488" w:type="pct"/>
            <w:tcBorders>
              <w:top w:val="single" w:sz="4" w:space="0" w:color="auto"/>
              <w:left w:val="nil"/>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租金递增方式</w:t>
            </w:r>
          </w:p>
        </w:tc>
        <w:tc>
          <w:tcPr>
            <w:tcW w:w="462" w:type="pct"/>
            <w:tcBorders>
              <w:top w:val="single" w:sz="4" w:space="0" w:color="auto"/>
              <w:left w:val="nil"/>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竞租保证金（元）</w:t>
            </w:r>
          </w:p>
        </w:tc>
        <w:tc>
          <w:tcPr>
            <w:tcW w:w="1409" w:type="pct"/>
            <w:tcBorders>
              <w:top w:val="single" w:sz="4" w:space="0" w:color="auto"/>
              <w:left w:val="nil"/>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规划业态</w:t>
            </w:r>
          </w:p>
        </w:tc>
      </w:tr>
      <w:tr w:rsidR="000F3998">
        <w:trPr>
          <w:trHeight w:val="1021"/>
        </w:trPr>
        <w:tc>
          <w:tcPr>
            <w:tcW w:w="328" w:type="pct"/>
            <w:vMerge w:val="restart"/>
            <w:tcBorders>
              <w:top w:val="nil"/>
              <w:left w:val="single" w:sz="4" w:space="0" w:color="auto"/>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89" w:type="pct"/>
            <w:vMerge w:val="restart"/>
            <w:tcBorders>
              <w:top w:val="nil"/>
              <w:left w:val="single" w:sz="4" w:space="0" w:color="auto"/>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18</w:t>
            </w:r>
          </w:p>
        </w:tc>
        <w:tc>
          <w:tcPr>
            <w:tcW w:w="629" w:type="pct"/>
            <w:vMerge w:val="restart"/>
            <w:tcBorders>
              <w:top w:val="nil"/>
              <w:left w:val="single" w:sz="4" w:space="0" w:color="auto"/>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重庆市南岸区观云路41号</w:t>
            </w:r>
          </w:p>
        </w:tc>
        <w:tc>
          <w:tcPr>
            <w:tcW w:w="488" w:type="pct"/>
            <w:vMerge w:val="restart"/>
            <w:tcBorders>
              <w:top w:val="nil"/>
              <w:left w:val="single" w:sz="4" w:space="0" w:color="auto"/>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140.24</w:t>
            </w:r>
          </w:p>
        </w:tc>
        <w:tc>
          <w:tcPr>
            <w:tcW w:w="489" w:type="pct"/>
            <w:vMerge w:val="restart"/>
            <w:tcBorders>
              <w:top w:val="nil"/>
              <w:left w:val="single" w:sz="4" w:space="0" w:color="auto"/>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45</w:t>
            </w:r>
          </w:p>
        </w:tc>
        <w:tc>
          <w:tcPr>
            <w:tcW w:w="419" w:type="pct"/>
            <w:vMerge w:val="restart"/>
            <w:tcBorders>
              <w:top w:val="nil"/>
              <w:left w:val="single" w:sz="4" w:space="0" w:color="auto"/>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2年起</w:t>
            </w:r>
          </w:p>
        </w:tc>
        <w:tc>
          <w:tcPr>
            <w:tcW w:w="488" w:type="pct"/>
            <w:vMerge w:val="restart"/>
            <w:tcBorders>
              <w:top w:val="nil"/>
              <w:left w:val="single" w:sz="4" w:space="0" w:color="auto"/>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每2年递增5%</w:t>
            </w:r>
          </w:p>
        </w:tc>
        <w:tc>
          <w:tcPr>
            <w:tcW w:w="462" w:type="pct"/>
            <w:vMerge w:val="restart"/>
            <w:tcBorders>
              <w:top w:val="nil"/>
              <w:left w:val="single" w:sz="4" w:space="0" w:color="auto"/>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1万</w:t>
            </w:r>
          </w:p>
        </w:tc>
        <w:tc>
          <w:tcPr>
            <w:tcW w:w="1409" w:type="pct"/>
            <w:vMerge w:val="restart"/>
            <w:tcBorders>
              <w:top w:val="nil"/>
              <w:left w:val="single" w:sz="4" w:space="0" w:color="auto"/>
              <w:bottom w:val="single" w:sz="4" w:space="0" w:color="auto"/>
              <w:right w:val="single" w:sz="4" w:space="0" w:color="auto"/>
            </w:tcBorders>
            <w:vAlign w:val="center"/>
          </w:tcPr>
          <w:p w:rsidR="000F3998" w:rsidRDefault="00405120">
            <w:pPr>
              <w:widowControl/>
              <w:jc w:val="center"/>
              <w:rPr>
                <w:rFonts w:ascii="宋体" w:hAnsi="宋体" w:cs="宋体"/>
                <w:color w:val="000000"/>
                <w:kern w:val="0"/>
                <w:sz w:val="24"/>
                <w:szCs w:val="24"/>
              </w:rPr>
            </w:pPr>
            <w:r>
              <w:rPr>
                <w:rFonts w:ascii="宋体" w:hAnsi="宋体" w:cs="宋体" w:hint="eastAsia"/>
                <w:color w:val="000000"/>
                <w:kern w:val="0"/>
                <w:sz w:val="24"/>
                <w:szCs w:val="24"/>
              </w:rPr>
              <w:t>建议用作餐饮、超市、百货、药房、诊所、教育培训等</w:t>
            </w:r>
          </w:p>
        </w:tc>
      </w:tr>
      <w:tr w:rsidR="000F3998">
        <w:trPr>
          <w:trHeight w:val="312"/>
        </w:trPr>
        <w:tc>
          <w:tcPr>
            <w:tcW w:w="328"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289"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629"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488"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489"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419"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488"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462"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1409"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r>
      <w:tr w:rsidR="000F3998">
        <w:trPr>
          <w:trHeight w:val="312"/>
        </w:trPr>
        <w:tc>
          <w:tcPr>
            <w:tcW w:w="328"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289"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629"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488"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489"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419"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488"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462"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c>
          <w:tcPr>
            <w:tcW w:w="1409" w:type="pct"/>
            <w:vMerge/>
            <w:tcBorders>
              <w:top w:val="nil"/>
              <w:left w:val="single" w:sz="4" w:space="0" w:color="auto"/>
              <w:bottom w:val="single" w:sz="4" w:space="0" w:color="auto"/>
              <w:right w:val="single" w:sz="4" w:space="0" w:color="auto"/>
            </w:tcBorders>
            <w:vAlign w:val="center"/>
          </w:tcPr>
          <w:p w:rsidR="000F3998" w:rsidRDefault="000F3998">
            <w:pPr>
              <w:widowControl/>
              <w:jc w:val="left"/>
              <w:rPr>
                <w:rFonts w:ascii="宋体" w:hAnsi="宋体" w:cs="宋体"/>
                <w:color w:val="000000"/>
                <w:kern w:val="0"/>
                <w:sz w:val="24"/>
                <w:szCs w:val="24"/>
              </w:rPr>
            </w:pPr>
          </w:p>
        </w:tc>
      </w:tr>
    </w:tbl>
    <w:p w:rsidR="000F3998" w:rsidRDefault="000F3998">
      <w:pPr>
        <w:spacing w:line="560" w:lineRule="exact"/>
        <w:jc w:val="left"/>
        <w:rPr>
          <w:rFonts w:ascii="宋体" w:hAnsi="宋体" w:cs="Arial"/>
          <w:b/>
          <w:bCs/>
          <w:sz w:val="28"/>
          <w:szCs w:val="28"/>
        </w:rPr>
      </w:pPr>
    </w:p>
    <w:p w:rsidR="000F3998" w:rsidRDefault="00405120">
      <w:pPr>
        <w:adjustRightInd w:val="0"/>
        <w:spacing w:line="560" w:lineRule="exact"/>
        <w:contextualSpacing/>
        <w:jc w:val="left"/>
        <w:rPr>
          <w:rFonts w:ascii="宋体" w:hAnsi="宋体" w:cs="方正仿宋_GBK"/>
          <w:color w:val="000000"/>
          <w:sz w:val="28"/>
          <w:szCs w:val="28"/>
        </w:rPr>
      </w:pPr>
      <w:r>
        <w:rPr>
          <w:rFonts w:ascii="宋体" w:hAnsi="宋体" w:cs="方正仿宋_GBK"/>
          <w:color w:val="000000"/>
          <w:sz w:val="28"/>
          <w:szCs w:val="28"/>
        </w:rPr>
        <w:t>二、</w:t>
      </w:r>
      <w:r>
        <w:rPr>
          <w:rFonts w:ascii="宋体" w:hAnsi="宋体" w:cs="方正仿宋_GBK" w:hint="eastAsia"/>
          <w:color w:val="000000"/>
          <w:sz w:val="28"/>
          <w:szCs w:val="28"/>
        </w:rPr>
        <w:t>咨询方式：</w:t>
      </w:r>
    </w:p>
    <w:p w:rsidR="000F3998" w:rsidRDefault="00405120">
      <w:pPr>
        <w:adjustRightInd w:val="0"/>
        <w:spacing w:line="560" w:lineRule="exact"/>
        <w:ind w:firstLineChars="200" w:firstLine="560"/>
        <w:contextualSpacing/>
        <w:jc w:val="left"/>
        <w:rPr>
          <w:rFonts w:ascii="宋体" w:hAnsi="宋体" w:cs="方正仿宋_GBK"/>
          <w:color w:val="000000"/>
          <w:sz w:val="28"/>
          <w:szCs w:val="28"/>
        </w:rPr>
      </w:pPr>
      <w:r>
        <w:rPr>
          <w:rFonts w:ascii="宋体" w:hAnsi="宋体" w:cs="方正仿宋_GBK" w:hint="eastAsia"/>
          <w:color w:val="000000"/>
          <w:sz w:val="28"/>
          <w:szCs w:val="28"/>
        </w:rPr>
        <w:t>咨询联系人：王威，电话：13996026253。</w:t>
      </w:r>
    </w:p>
    <w:p w:rsidR="000F3998" w:rsidRDefault="00405120">
      <w:pPr>
        <w:adjustRightInd w:val="0"/>
        <w:spacing w:line="560" w:lineRule="exact"/>
        <w:ind w:firstLineChars="200" w:firstLine="560"/>
        <w:contextualSpacing/>
        <w:rPr>
          <w:rFonts w:ascii="宋体" w:hAnsi="宋体" w:cs="方正仿宋_GBK"/>
          <w:color w:val="000000"/>
          <w:sz w:val="28"/>
          <w:szCs w:val="28"/>
        </w:rPr>
      </w:pPr>
      <w:r>
        <w:rPr>
          <w:rFonts w:ascii="宋体" w:hAnsi="宋体" w:cs="方正仿宋_GBK" w:hint="eastAsia"/>
          <w:color w:val="000000"/>
          <w:sz w:val="28"/>
          <w:szCs w:val="28"/>
        </w:rPr>
        <w:t>联系地址：重庆市南岸区南山街道福寿路2号（山与城营销中心）。</w:t>
      </w:r>
    </w:p>
    <w:p w:rsidR="000F3998" w:rsidRDefault="00405120">
      <w:pPr>
        <w:pStyle w:val="a0"/>
        <w:adjustRightInd w:val="0"/>
        <w:spacing w:line="560" w:lineRule="exact"/>
        <w:contextualSpacing/>
        <w:rPr>
          <w:rFonts w:ascii="宋体" w:hAnsi="宋体" w:cs="方正仿宋_GBK"/>
          <w:b w:val="0"/>
          <w:bCs w:val="0"/>
          <w:color w:val="000000"/>
          <w:sz w:val="28"/>
          <w:szCs w:val="28"/>
        </w:rPr>
      </w:pPr>
      <w:r>
        <w:rPr>
          <w:rFonts w:ascii="宋体" w:hAnsi="宋体" w:cs="方正仿宋_GBK"/>
          <w:b w:val="0"/>
          <w:bCs w:val="0"/>
          <w:color w:val="000000"/>
          <w:sz w:val="28"/>
          <w:szCs w:val="28"/>
        </w:rPr>
        <w:t>三、</w:t>
      </w:r>
      <w:r>
        <w:rPr>
          <w:rFonts w:ascii="宋体" w:hAnsi="宋体" w:cs="方正仿宋_GBK" w:hint="eastAsia"/>
          <w:b w:val="0"/>
          <w:bCs w:val="0"/>
          <w:color w:val="000000"/>
          <w:sz w:val="28"/>
          <w:szCs w:val="28"/>
        </w:rPr>
        <w:t>招租文件及公告的发布媒介：</w:t>
      </w:r>
    </w:p>
    <w:p w:rsidR="000F3998" w:rsidRDefault="00405120">
      <w:pPr>
        <w:pStyle w:val="a0"/>
        <w:adjustRightInd w:val="0"/>
        <w:spacing w:line="560" w:lineRule="exact"/>
        <w:ind w:firstLineChars="200" w:firstLine="560"/>
        <w:contextualSpacing/>
        <w:rPr>
          <w:rFonts w:ascii="宋体" w:hAnsi="宋体" w:cs="方正仿宋_GBK"/>
          <w:b w:val="0"/>
          <w:bCs w:val="0"/>
          <w:color w:val="000000"/>
          <w:sz w:val="28"/>
          <w:szCs w:val="28"/>
        </w:rPr>
      </w:pPr>
      <w:r>
        <w:rPr>
          <w:rFonts w:ascii="宋体" w:hAnsi="宋体" w:cs="方正仿宋_GBK" w:hint="eastAsia"/>
          <w:b w:val="0"/>
          <w:bCs w:val="0"/>
          <w:color w:val="000000"/>
          <w:sz w:val="28"/>
          <w:szCs w:val="28"/>
        </w:rPr>
        <w:t>本次招租文件在重庆渝开发股份有限公司网站发布，网址：</w:t>
      </w:r>
      <w:r>
        <w:rPr>
          <w:rFonts w:ascii="宋体" w:hAnsi="宋体" w:cs="方正仿宋_GBK"/>
          <w:b w:val="0"/>
          <w:bCs w:val="0"/>
          <w:color w:val="000000"/>
          <w:sz w:val="28"/>
          <w:szCs w:val="28"/>
        </w:rPr>
        <w:t>http://www.cqukf.com/，</w:t>
      </w:r>
      <w:r>
        <w:rPr>
          <w:rFonts w:ascii="宋体" w:hAnsi="宋体" w:cs="方正仿宋_GBK" w:hint="eastAsia"/>
          <w:b w:val="0"/>
          <w:bCs w:val="0"/>
          <w:color w:val="000000"/>
          <w:sz w:val="28"/>
          <w:szCs w:val="28"/>
        </w:rPr>
        <w:t>招租公告在现场展示和公告栏张贴。</w:t>
      </w:r>
    </w:p>
    <w:p w:rsidR="000F3998" w:rsidRDefault="000F3998">
      <w:pPr>
        <w:pStyle w:val="a0"/>
        <w:adjustRightInd w:val="0"/>
        <w:spacing w:line="560" w:lineRule="exact"/>
        <w:contextualSpacing/>
        <w:rPr>
          <w:rFonts w:ascii="宋体" w:hAnsi="宋体" w:cs="方正仿宋_GBK"/>
          <w:b w:val="0"/>
          <w:bCs w:val="0"/>
          <w:color w:val="000000"/>
          <w:sz w:val="28"/>
          <w:szCs w:val="28"/>
        </w:rPr>
      </w:pPr>
    </w:p>
    <w:p w:rsidR="000F3998" w:rsidRDefault="00405120">
      <w:pPr>
        <w:adjustRightInd w:val="0"/>
        <w:spacing w:line="560" w:lineRule="exact"/>
        <w:ind w:firstLineChars="1600" w:firstLine="4480"/>
        <w:contextualSpacing/>
        <w:rPr>
          <w:rFonts w:ascii="宋体" w:hAnsi="宋体" w:cs="方正仿宋_GBK"/>
          <w:sz w:val="28"/>
          <w:szCs w:val="28"/>
        </w:rPr>
      </w:pPr>
      <w:r>
        <w:rPr>
          <w:rFonts w:ascii="宋体" w:hAnsi="宋体" w:cs="方正仿宋_GBK"/>
          <w:sz w:val="28"/>
          <w:szCs w:val="28"/>
        </w:rPr>
        <w:t>招租人：重庆朗福置业有限公司</w:t>
      </w:r>
    </w:p>
    <w:p w:rsidR="000F3998" w:rsidRDefault="00405120">
      <w:pPr>
        <w:adjustRightInd w:val="0"/>
        <w:spacing w:line="560" w:lineRule="exact"/>
        <w:ind w:firstLineChars="2100" w:firstLine="5880"/>
        <w:contextualSpacing/>
        <w:rPr>
          <w:rFonts w:ascii="宋体" w:hAnsi="宋体" w:cs="方正仿宋_GBK"/>
          <w:bCs/>
          <w:sz w:val="28"/>
          <w:szCs w:val="28"/>
        </w:rPr>
      </w:pPr>
      <w:r>
        <w:rPr>
          <w:rFonts w:ascii="宋体" w:hAnsi="宋体" w:cs="方正仿宋_GBK" w:hint="eastAsia"/>
          <w:bCs/>
          <w:sz w:val="28"/>
          <w:szCs w:val="28"/>
        </w:rPr>
        <w:t>2</w:t>
      </w:r>
      <w:r>
        <w:rPr>
          <w:rFonts w:ascii="宋体" w:hAnsi="宋体" w:cs="方正仿宋_GBK"/>
          <w:bCs/>
          <w:sz w:val="28"/>
          <w:szCs w:val="28"/>
        </w:rPr>
        <w:t>023年</w:t>
      </w:r>
      <w:r>
        <w:rPr>
          <w:rFonts w:ascii="宋体" w:hAnsi="宋体" w:cs="方正仿宋_GBK" w:hint="eastAsia"/>
          <w:bCs/>
          <w:sz w:val="28"/>
          <w:szCs w:val="28"/>
        </w:rPr>
        <w:t xml:space="preserve">   </w:t>
      </w:r>
      <w:r>
        <w:rPr>
          <w:rFonts w:ascii="宋体" w:hAnsi="宋体" w:cs="方正仿宋_GBK"/>
          <w:bCs/>
          <w:sz w:val="28"/>
          <w:szCs w:val="28"/>
        </w:rPr>
        <w:t>月</w:t>
      </w:r>
      <w:r>
        <w:rPr>
          <w:rFonts w:ascii="宋体" w:hAnsi="宋体" w:cs="方正仿宋_GBK" w:hint="eastAsia"/>
          <w:bCs/>
          <w:sz w:val="28"/>
          <w:szCs w:val="28"/>
        </w:rPr>
        <w:t xml:space="preserve">   </w:t>
      </w:r>
      <w:r>
        <w:rPr>
          <w:rFonts w:ascii="宋体" w:hAnsi="宋体" w:cs="方正仿宋_GBK"/>
          <w:bCs/>
          <w:sz w:val="28"/>
          <w:szCs w:val="28"/>
        </w:rPr>
        <w:t>日</w:t>
      </w:r>
    </w:p>
    <w:p w:rsidR="000F3998" w:rsidRDefault="00405120">
      <w:pPr>
        <w:adjustRightInd w:val="0"/>
        <w:spacing w:line="560" w:lineRule="exact"/>
        <w:contextualSpacing/>
        <w:rPr>
          <w:rFonts w:ascii="宋体" w:hAnsi="宋体" w:cs="方正仿宋_GBK"/>
          <w:sz w:val="28"/>
          <w:szCs w:val="28"/>
        </w:rPr>
      </w:pPr>
      <w:r>
        <w:rPr>
          <w:rFonts w:ascii="宋体" w:hAnsi="宋体" w:hint="eastAsia"/>
          <w:sz w:val="28"/>
          <w:szCs w:val="24"/>
        </w:rPr>
        <w:lastRenderedPageBreak/>
        <w:t>附件</w:t>
      </w:r>
      <w:r>
        <w:rPr>
          <w:rFonts w:ascii="宋体" w:hAnsi="宋体"/>
          <w:sz w:val="28"/>
          <w:szCs w:val="24"/>
        </w:rPr>
        <w:t>2</w:t>
      </w:r>
    </w:p>
    <w:p w:rsidR="000F3998" w:rsidRDefault="00405120">
      <w:pPr>
        <w:pStyle w:val="30"/>
        <w:kinsoku w:val="0"/>
        <w:overflowPunct w:val="0"/>
        <w:autoSpaceDE w:val="0"/>
        <w:autoSpaceDN w:val="0"/>
        <w:adjustRightInd w:val="0"/>
        <w:snapToGrid w:val="0"/>
        <w:spacing w:line="520" w:lineRule="exact"/>
        <w:ind w:firstLineChars="0" w:firstLine="0"/>
        <w:rPr>
          <w:rFonts w:ascii="宋体" w:hAnsi="宋体"/>
          <w:b/>
          <w:sz w:val="44"/>
          <w:szCs w:val="24"/>
        </w:rPr>
      </w:pPr>
      <w:r>
        <w:rPr>
          <w:rFonts w:ascii="宋体" w:hAnsi="宋体" w:hint="eastAsia"/>
          <w:sz w:val="24"/>
          <w:szCs w:val="24"/>
        </w:rPr>
        <w:t xml:space="preserve">                                   </w:t>
      </w:r>
      <w:r>
        <w:rPr>
          <w:rFonts w:ascii="宋体" w:hAnsi="宋体" w:hint="eastAsia"/>
          <w:sz w:val="32"/>
          <w:szCs w:val="24"/>
        </w:rPr>
        <w:t xml:space="preserve"> </w:t>
      </w:r>
      <w:r>
        <w:rPr>
          <w:rFonts w:ascii="宋体" w:hAnsi="宋体" w:hint="eastAsia"/>
          <w:b/>
          <w:sz w:val="44"/>
          <w:szCs w:val="24"/>
        </w:rPr>
        <w:t>竞租书</w:t>
      </w:r>
    </w:p>
    <w:p w:rsidR="000F3998" w:rsidRDefault="000F3998">
      <w:pPr>
        <w:pStyle w:val="30"/>
        <w:kinsoku w:val="0"/>
        <w:overflowPunct w:val="0"/>
        <w:autoSpaceDE w:val="0"/>
        <w:autoSpaceDN w:val="0"/>
        <w:adjustRightInd w:val="0"/>
        <w:snapToGrid w:val="0"/>
        <w:spacing w:line="520" w:lineRule="exact"/>
        <w:ind w:firstLineChars="0" w:firstLine="0"/>
        <w:rPr>
          <w:rFonts w:ascii="宋体" w:hAnsi="宋体"/>
          <w:sz w:val="24"/>
          <w:szCs w:val="24"/>
        </w:rPr>
      </w:pPr>
    </w:p>
    <w:p w:rsidR="000F3998" w:rsidRDefault="00405120">
      <w:pPr>
        <w:pStyle w:val="30"/>
        <w:kinsoku w:val="0"/>
        <w:overflowPunct w:val="0"/>
        <w:autoSpaceDE w:val="0"/>
        <w:autoSpaceDN w:val="0"/>
        <w:adjustRightInd w:val="0"/>
        <w:snapToGrid w:val="0"/>
        <w:spacing w:line="520" w:lineRule="exact"/>
        <w:ind w:firstLineChars="0" w:firstLine="0"/>
        <w:jc w:val="left"/>
        <w:rPr>
          <w:rFonts w:ascii="宋体" w:hAnsi="宋体"/>
          <w:sz w:val="28"/>
          <w:szCs w:val="28"/>
        </w:rPr>
      </w:pPr>
      <w:r>
        <w:rPr>
          <w:rFonts w:ascii="宋体" w:hAnsi="宋体" w:hint="eastAsia"/>
          <w:sz w:val="28"/>
          <w:szCs w:val="28"/>
        </w:rPr>
        <w:t>致：重庆朗福置业有限公司</w:t>
      </w:r>
    </w:p>
    <w:p w:rsidR="000F3998" w:rsidRDefault="00405120">
      <w:pPr>
        <w:pStyle w:val="30"/>
        <w:kinsoku w:val="0"/>
        <w:overflowPunct w:val="0"/>
        <w:autoSpaceDE w:val="0"/>
        <w:autoSpaceDN w:val="0"/>
        <w:adjustRightInd w:val="0"/>
        <w:snapToGrid w:val="0"/>
        <w:spacing w:line="520" w:lineRule="exact"/>
        <w:ind w:firstLine="560"/>
        <w:jc w:val="left"/>
        <w:rPr>
          <w:rFonts w:ascii="宋体" w:hAnsi="宋体"/>
          <w:sz w:val="28"/>
          <w:szCs w:val="28"/>
        </w:rPr>
      </w:pPr>
      <w:r>
        <w:rPr>
          <w:rFonts w:ascii="宋体" w:hAnsi="宋体" w:hint="eastAsia"/>
          <w:sz w:val="28"/>
          <w:szCs w:val="28"/>
        </w:rPr>
        <w:t>根据贵司为重庆市南岸区山与城3</w:t>
      </w:r>
      <w:r>
        <w:rPr>
          <w:rFonts w:ascii="宋体" w:hAnsi="宋体"/>
          <w:sz w:val="28"/>
          <w:szCs w:val="28"/>
        </w:rPr>
        <w:t>.1期商铺</w:t>
      </w:r>
      <w:r>
        <w:rPr>
          <w:rFonts w:ascii="宋体" w:hAnsi="宋体" w:hint="eastAsia"/>
          <w:sz w:val="28"/>
          <w:szCs w:val="28"/>
        </w:rPr>
        <w:t>的招租邀请，签字代表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（全名、职务）经正式授权并代表竞租方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（竞租方名称、地址）提交下述文件一份：</w:t>
      </w:r>
    </w:p>
    <w:p w:rsidR="000F3998" w:rsidRDefault="00405120">
      <w:pPr>
        <w:pStyle w:val="30"/>
        <w:kinsoku w:val="0"/>
        <w:overflowPunct w:val="0"/>
        <w:autoSpaceDE w:val="0"/>
        <w:autoSpaceDN w:val="0"/>
        <w:adjustRightInd w:val="0"/>
        <w:snapToGrid w:val="0"/>
        <w:spacing w:line="520" w:lineRule="exact"/>
        <w:ind w:firstLine="560"/>
        <w:jc w:val="left"/>
        <w:rPr>
          <w:rFonts w:ascii="宋体" w:hAnsi="宋体"/>
          <w:sz w:val="28"/>
          <w:szCs w:val="28"/>
        </w:rPr>
      </w:pPr>
      <w:r>
        <w:rPr>
          <w:rFonts w:ascii="宋体" w:hAnsi="宋体"/>
          <w:sz w:val="28"/>
          <w:szCs w:val="28"/>
        </w:rPr>
        <w:t>1、</w:t>
      </w:r>
      <w:r>
        <w:rPr>
          <w:rFonts w:ascii="宋体" w:hAnsi="宋体" w:hint="eastAsia"/>
          <w:sz w:val="28"/>
          <w:szCs w:val="28"/>
        </w:rPr>
        <w:t>竞租报价书</w:t>
      </w:r>
    </w:p>
    <w:p w:rsidR="000F3998" w:rsidRDefault="00405120">
      <w:pPr>
        <w:pStyle w:val="30"/>
        <w:kinsoku w:val="0"/>
        <w:overflowPunct w:val="0"/>
        <w:autoSpaceDE w:val="0"/>
        <w:autoSpaceDN w:val="0"/>
        <w:adjustRightInd w:val="0"/>
        <w:snapToGrid w:val="0"/>
        <w:spacing w:line="520" w:lineRule="exact"/>
        <w:ind w:firstLine="560"/>
        <w:jc w:val="left"/>
        <w:rPr>
          <w:rFonts w:ascii="宋体" w:hAnsi="宋体"/>
          <w:sz w:val="28"/>
          <w:szCs w:val="28"/>
        </w:rPr>
      </w:pPr>
      <w:r>
        <w:rPr>
          <w:rFonts w:ascii="宋体" w:hAnsi="宋体" w:hint="eastAsia"/>
          <w:sz w:val="28"/>
          <w:szCs w:val="28"/>
        </w:rPr>
        <w:t>2、资格证明文件</w:t>
      </w:r>
      <w:r>
        <w:rPr>
          <w:rFonts w:ascii="宋体" w:hAnsi="宋体" w:hint="eastAsia"/>
          <w:sz w:val="28"/>
          <w:szCs w:val="28"/>
          <w:u w:val="single"/>
        </w:rPr>
        <w:t xml:space="preserve">                    </w:t>
      </w:r>
    </w:p>
    <w:p w:rsidR="000F3998" w:rsidRDefault="00405120">
      <w:pPr>
        <w:pStyle w:val="30"/>
        <w:kinsoku w:val="0"/>
        <w:overflowPunct w:val="0"/>
        <w:autoSpaceDE w:val="0"/>
        <w:autoSpaceDN w:val="0"/>
        <w:adjustRightInd w:val="0"/>
        <w:snapToGrid w:val="0"/>
        <w:spacing w:line="520" w:lineRule="exact"/>
        <w:ind w:firstLine="560"/>
        <w:jc w:val="left"/>
        <w:rPr>
          <w:rFonts w:ascii="宋体" w:hAnsi="宋体"/>
          <w:sz w:val="28"/>
          <w:szCs w:val="28"/>
        </w:rPr>
      </w:pPr>
      <w:r>
        <w:rPr>
          <w:rFonts w:ascii="宋体" w:hAnsi="宋体" w:hint="eastAsia"/>
          <w:sz w:val="28"/>
          <w:szCs w:val="28"/>
        </w:rPr>
        <w:t>3、竞租保证金人民币</w:t>
      </w:r>
      <w:r>
        <w:rPr>
          <w:rFonts w:ascii="宋体" w:hAnsi="宋体" w:hint="eastAsia"/>
          <w:sz w:val="28"/>
          <w:szCs w:val="28"/>
          <w:u w:val="single"/>
        </w:rPr>
        <w:t xml:space="preserve">        </w:t>
      </w:r>
      <w:r>
        <w:rPr>
          <w:rFonts w:ascii="宋体" w:hAnsi="宋体" w:hint="eastAsia"/>
          <w:sz w:val="28"/>
          <w:szCs w:val="28"/>
        </w:rPr>
        <w:t>元整（大写：</w:t>
      </w:r>
      <w:r>
        <w:rPr>
          <w:rFonts w:ascii="宋体" w:hAnsi="宋体" w:hint="eastAsia"/>
          <w:sz w:val="28"/>
          <w:szCs w:val="28"/>
          <w:u w:val="single"/>
        </w:rPr>
        <w:t xml:space="preserve">人民币  </w:t>
      </w:r>
      <w:r>
        <w:rPr>
          <w:rFonts w:ascii="宋体" w:hAnsi="宋体"/>
          <w:sz w:val="28"/>
          <w:szCs w:val="28"/>
          <w:u w:val="single"/>
        </w:rPr>
        <w:t xml:space="preserve">          </w:t>
      </w:r>
      <w:r>
        <w:rPr>
          <w:rFonts w:ascii="宋体" w:hAnsi="宋体" w:hint="eastAsia"/>
          <w:sz w:val="28"/>
          <w:szCs w:val="28"/>
        </w:rPr>
        <w:t>）</w:t>
      </w:r>
    </w:p>
    <w:p w:rsidR="000F3998" w:rsidRDefault="00405120">
      <w:pPr>
        <w:pStyle w:val="30"/>
        <w:kinsoku w:val="0"/>
        <w:overflowPunct w:val="0"/>
        <w:autoSpaceDE w:val="0"/>
        <w:autoSpaceDN w:val="0"/>
        <w:adjustRightInd w:val="0"/>
        <w:snapToGrid w:val="0"/>
        <w:spacing w:line="520" w:lineRule="exact"/>
        <w:ind w:firstLine="560"/>
        <w:rPr>
          <w:rFonts w:ascii="宋体" w:hAnsi="宋体"/>
          <w:sz w:val="28"/>
          <w:szCs w:val="28"/>
        </w:rPr>
      </w:pPr>
      <w:r>
        <w:rPr>
          <w:rFonts w:ascii="宋体" w:hAnsi="宋体" w:hint="eastAsia"/>
          <w:sz w:val="28"/>
          <w:szCs w:val="28"/>
        </w:rPr>
        <w:t>据此函，签字代表宣布承诺如下：</w:t>
      </w:r>
    </w:p>
    <w:p w:rsidR="000F3998" w:rsidRDefault="00405120">
      <w:pPr>
        <w:pStyle w:val="30"/>
        <w:kinsoku w:val="0"/>
        <w:overflowPunct w:val="0"/>
        <w:autoSpaceDE w:val="0"/>
        <w:autoSpaceDN w:val="0"/>
        <w:adjustRightInd w:val="0"/>
        <w:snapToGrid w:val="0"/>
        <w:spacing w:line="520" w:lineRule="exact"/>
        <w:ind w:firstLine="560"/>
        <w:rPr>
          <w:rFonts w:ascii="宋体" w:hAnsi="宋体"/>
          <w:sz w:val="28"/>
          <w:szCs w:val="28"/>
        </w:rPr>
      </w:pPr>
      <w:r>
        <w:rPr>
          <w:rFonts w:ascii="宋体" w:hAnsi="宋体"/>
          <w:sz w:val="28"/>
          <w:szCs w:val="28"/>
        </w:rPr>
        <w:t>1、</w:t>
      </w:r>
      <w:r>
        <w:rPr>
          <w:rFonts w:ascii="宋体" w:hAnsi="宋体" w:hint="eastAsia"/>
          <w:sz w:val="28"/>
          <w:szCs w:val="28"/>
        </w:rPr>
        <w:t>竞租方将按照招</w:t>
      </w:r>
      <w:r>
        <w:rPr>
          <w:rFonts w:ascii="宋体" w:hAnsi="宋体" w:cs="宋体" w:hint="eastAsia"/>
          <w:sz w:val="28"/>
          <w:szCs w:val="28"/>
        </w:rPr>
        <w:t>租</w:t>
      </w:r>
      <w:r>
        <w:rPr>
          <w:rFonts w:ascii="宋体" w:hAnsi="宋体" w:hint="eastAsia"/>
          <w:sz w:val="28"/>
          <w:szCs w:val="28"/>
        </w:rPr>
        <w:t>文件的规定履行合同责任和义务。</w:t>
      </w:r>
    </w:p>
    <w:p w:rsidR="000F3998" w:rsidRDefault="00405120">
      <w:pPr>
        <w:pStyle w:val="30"/>
        <w:kinsoku w:val="0"/>
        <w:overflowPunct w:val="0"/>
        <w:autoSpaceDE w:val="0"/>
        <w:autoSpaceDN w:val="0"/>
        <w:adjustRightInd w:val="0"/>
        <w:snapToGrid w:val="0"/>
        <w:spacing w:line="520" w:lineRule="exact"/>
        <w:ind w:firstLine="560"/>
        <w:rPr>
          <w:rFonts w:ascii="宋体" w:hAnsi="宋体"/>
          <w:sz w:val="28"/>
          <w:szCs w:val="28"/>
        </w:rPr>
      </w:pPr>
      <w:r>
        <w:rPr>
          <w:rFonts w:ascii="宋体" w:hAnsi="宋体" w:hint="eastAsia"/>
          <w:sz w:val="28"/>
          <w:szCs w:val="28"/>
        </w:rPr>
        <w:t>2、竞租方已详细阅读全部招</w:t>
      </w:r>
      <w:r>
        <w:rPr>
          <w:rFonts w:ascii="宋体" w:hAnsi="宋体" w:cs="宋体" w:hint="eastAsia"/>
          <w:sz w:val="28"/>
          <w:szCs w:val="28"/>
        </w:rPr>
        <w:t>租</w:t>
      </w:r>
      <w:r>
        <w:rPr>
          <w:rFonts w:ascii="宋体" w:hAnsi="宋体" w:hint="eastAsia"/>
          <w:sz w:val="28"/>
          <w:szCs w:val="28"/>
        </w:rPr>
        <w:t>文件及有关附件，我完全理解并同意放弃对这方面有不明及误解的权利。</w:t>
      </w:r>
    </w:p>
    <w:p w:rsidR="000F3998" w:rsidRDefault="00405120">
      <w:pPr>
        <w:pStyle w:val="30"/>
        <w:kinsoku w:val="0"/>
        <w:overflowPunct w:val="0"/>
        <w:autoSpaceDE w:val="0"/>
        <w:autoSpaceDN w:val="0"/>
        <w:adjustRightInd w:val="0"/>
        <w:snapToGrid w:val="0"/>
        <w:spacing w:line="520" w:lineRule="exact"/>
        <w:ind w:firstLine="560"/>
        <w:rPr>
          <w:rFonts w:ascii="宋体" w:hAnsi="宋体"/>
          <w:sz w:val="28"/>
          <w:szCs w:val="28"/>
        </w:rPr>
      </w:pPr>
      <w:r>
        <w:rPr>
          <w:rFonts w:ascii="宋体" w:hAnsi="宋体" w:hint="eastAsia"/>
          <w:sz w:val="28"/>
          <w:szCs w:val="28"/>
        </w:rPr>
        <w:t>3、如果竞租方在成功竞租后未能按招</w:t>
      </w:r>
      <w:r>
        <w:rPr>
          <w:rFonts w:ascii="宋体" w:hAnsi="宋体" w:cs="宋体" w:hint="eastAsia"/>
          <w:sz w:val="28"/>
          <w:szCs w:val="28"/>
        </w:rPr>
        <w:t>租</w:t>
      </w:r>
      <w:r>
        <w:rPr>
          <w:rFonts w:ascii="宋体" w:hAnsi="宋体" w:hint="eastAsia"/>
          <w:sz w:val="28"/>
          <w:szCs w:val="28"/>
        </w:rPr>
        <w:t>文件要求履行职责，其竞租保证金将被贵司没收。</w:t>
      </w:r>
    </w:p>
    <w:p w:rsidR="000F3998" w:rsidRDefault="00405120">
      <w:pPr>
        <w:pStyle w:val="30"/>
        <w:kinsoku w:val="0"/>
        <w:overflowPunct w:val="0"/>
        <w:autoSpaceDE w:val="0"/>
        <w:autoSpaceDN w:val="0"/>
        <w:adjustRightInd w:val="0"/>
        <w:snapToGrid w:val="0"/>
        <w:spacing w:line="520" w:lineRule="exact"/>
        <w:ind w:firstLine="560"/>
        <w:rPr>
          <w:rFonts w:ascii="宋体" w:hAnsi="宋体"/>
          <w:sz w:val="28"/>
          <w:szCs w:val="28"/>
        </w:rPr>
      </w:pPr>
      <w:r>
        <w:rPr>
          <w:rFonts w:ascii="宋体" w:hAnsi="宋体" w:hint="eastAsia"/>
          <w:sz w:val="28"/>
          <w:szCs w:val="28"/>
        </w:rPr>
        <w:t>4、竞租方同意提供按照贵公司可能要求的与其竞租有关的一切数据和资料，完全理解贵方不一定接受最低价格的竞租或收到的任何竞租报价。</w:t>
      </w:r>
    </w:p>
    <w:p w:rsidR="000F3998" w:rsidRDefault="00405120">
      <w:pPr>
        <w:pStyle w:val="30"/>
        <w:kinsoku w:val="0"/>
        <w:overflowPunct w:val="0"/>
        <w:autoSpaceDE w:val="0"/>
        <w:autoSpaceDN w:val="0"/>
        <w:adjustRightInd w:val="0"/>
        <w:snapToGrid w:val="0"/>
        <w:spacing w:line="520" w:lineRule="exact"/>
        <w:ind w:firstLine="560"/>
        <w:rPr>
          <w:rFonts w:ascii="宋体" w:hAnsi="宋体"/>
          <w:sz w:val="28"/>
          <w:szCs w:val="28"/>
        </w:rPr>
      </w:pPr>
      <w:r>
        <w:rPr>
          <w:rFonts w:ascii="宋体" w:hAnsi="宋体" w:hint="eastAsia"/>
          <w:sz w:val="28"/>
          <w:szCs w:val="28"/>
        </w:rPr>
        <w:t>5、竞租方承诺对承租商铺不进行转租、分租。</w:t>
      </w:r>
    </w:p>
    <w:p w:rsidR="000F3998" w:rsidRDefault="00405120">
      <w:pPr>
        <w:pStyle w:val="30"/>
        <w:kinsoku w:val="0"/>
        <w:overflowPunct w:val="0"/>
        <w:autoSpaceDE w:val="0"/>
        <w:autoSpaceDN w:val="0"/>
        <w:adjustRightInd w:val="0"/>
        <w:snapToGrid w:val="0"/>
        <w:spacing w:line="520" w:lineRule="exact"/>
        <w:ind w:firstLine="560"/>
        <w:rPr>
          <w:rFonts w:ascii="宋体" w:hAnsi="宋体"/>
          <w:sz w:val="28"/>
          <w:szCs w:val="28"/>
        </w:rPr>
      </w:pPr>
      <w:r>
        <w:rPr>
          <w:rFonts w:ascii="宋体" w:hAnsi="宋体" w:hint="eastAsia"/>
          <w:sz w:val="28"/>
          <w:szCs w:val="28"/>
        </w:rPr>
        <w:t>6、竞租方联系方式：</w:t>
      </w:r>
    </w:p>
    <w:p w:rsidR="000F3998" w:rsidRDefault="00405120">
      <w:pPr>
        <w:pStyle w:val="30"/>
        <w:kinsoku w:val="0"/>
        <w:overflowPunct w:val="0"/>
        <w:autoSpaceDE w:val="0"/>
        <w:autoSpaceDN w:val="0"/>
        <w:adjustRightInd w:val="0"/>
        <w:snapToGrid w:val="0"/>
        <w:spacing w:line="520" w:lineRule="exact"/>
        <w:ind w:firstLine="560"/>
        <w:rPr>
          <w:rFonts w:ascii="宋体" w:hAnsi="宋体"/>
          <w:sz w:val="28"/>
          <w:szCs w:val="28"/>
        </w:rPr>
      </w:pPr>
      <w:r>
        <w:rPr>
          <w:rFonts w:ascii="宋体" w:hAnsi="宋体" w:hint="eastAsia"/>
          <w:sz w:val="28"/>
          <w:szCs w:val="28"/>
        </w:rPr>
        <w:t xml:space="preserve">联系人姓名： </w:t>
      </w:r>
      <w:r>
        <w:rPr>
          <w:rFonts w:ascii="宋体" w:hAnsi="宋体"/>
          <w:sz w:val="28"/>
          <w:szCs w:val="28"/>
        </w:rPr>
        <w:t xml:space="preserve">            </w:t>
      </w:r>
    </w:p>
    <w:p w:rsidR="000F3998" w:rsidRDefault="00405120">
      <w:pPr>
        <w:pStyle w:val="30"/>
        <w:kinsoku w:val="0"/>
        <w:overflowPunct w:val="0"/>
        <w:autoSpaceDE w:val="0"/>
        <w:autoSpaceDN w:val="0"/>
        <w:adjustRightInd w:val="0"/>
        <w:snapToGrid w:val="0"/>
        <w:spacing w:line="520" w:lineRule="exact"/>
        <w:ind w:firstLine="560"/>
        <w:rPr>
          <w:rFonts w:ascii="宋体" w:hAnsi="宋体"/>
          <w:sz w:val="28"/>
          <w:szCs w:val="28"/>
        </w:rPr>
      </w:pPr>
      <w:r>
        <w:rPr>
          <w:rFonts w:ascii="宋体" w:hAnsi="宋体" w:hint="eastAsia"/>
          <w:sz w:val="28"/>
          <w:szCs w:val="28"/>
        </w:rPr>
        <w:t>联系地址：</w:t>
      </w:r>
    </w:p>
    <w:p w:rsidR="000F3998" w:rsidRDefault="00405120">
      <w:pPr>
        <w:pStyle w:val="30"/>
        <w:kinsoku w:val="0"/>
        <w:overflowPunct w:val="0"/>
        <w:autoSpaceDE w:val="0"/>
        <w:autoSpaceDN w:val="0"/>
        <w:adjustRightInd w:val="0"/>
        <w:snapToGrid w:val="0"/>
        <w:spacing w:line="520" w:lineRule="exact"/>
        <w:ind w:firstLine="560"/>
        <w:rPr>
          <w:rFonts w:ascii="宋体" w:hAnsi="宋体"/>
          <w:sz w:val="28"/>
          <w:szCs w:val="28"/>
        </w:rPr>
      </w:pPr>
      <w:r>
        <w:rPr>
          <w:rFonts w:ascii="宋体" w:hAnsi="宋体" w:hint="eastAsia"/>
          <w:sz w:val="28"/>
          <w:szCs w:val="28"/>
        </w:rPr>
        <w:t>联系电话：</w:t>
      </w:r>
    </w:p>
    <w:p w:rsidR="000F3998" w:rsidRDefault="000F3998">
      <w:pPr>
        <w:pStyle w:val="30"/>
        <w:kinsoku w:val="0"/>
        <w:overflowPunct w:val="0"/>
        <w:autoSpaceDE w:val="0"/>
        <w:autoSpaceDN w:val="0"/>
        <w:adjustRightInd w:val="0"/>
        <w:snapToGrid w:val="0"/>
        <w:spacing w:line="520" w:lineRule="exact"/>
        <w:ind w:firstLineChars="0" w:firstLine="0"/>
        <w:rPr>
          <w:rFonts w:ascii="宋体" w:hAnsi="宋体"/>
          <w:sz w:val="28"/>
          <w:szCs w:val="28"/>
        </w:rPr>
      </w:pPr>
    </w:p>
    <w:p w:rsidR="000F3998" w:rsidRDefault="00405120">
      <w:pPr>
        <w:pStyle w:val="30"/>
        <w:kinsoku w:val="0"/>
        <w:overflowPunct w:val="0"/>
        <w:autoSpaceDE w:val="0"/>
        <w:autoSpaceDN w:val="0"/>
        <w:adjustRightInd w:val="0"/>
        <w:snapToGrid w:val="0"/>
        <w:spacing w:line="520" w:lineRule="exact"/>
        <w:ind w:firstLineChars="0" w:firstLine="0"/>
        <w:rPr>
          <w:rFonts w:ascii="宋体" w:hAnsi="宋体"/>
          <w:sz w:val="28"/>
          <w:szCs w:val="28"/>
        </w:rPr>
      </w:pPr>
      <w:r>
        <w:rPr>
          <w:rFonts w:ascii="宋体" w:hAnsi="宋体" w:hint="eastAsia"/>
          <w:sz w:val="28"/>
          <w:szCs w:val="28"/>
        </w:rPr>
        <w:t xml:space="preserve">                                    竞租方名称： </w:t>
      </w:r>
      <w:r>
        <w:rPr>
          <w:rFonts w:ascii="宋体" w:hAnsi="宋体"/>
          <w:sz w:val="28"/>
          <w:szCs w:val="28"/>
        </w:rPr>
        <w:t xml:space="preserve">       </w:t>
      </w:r>
      <w:r>
        <w:rPr>
          <w:rFonts w:ascii="宋体" w:hAnsi="宋体" w:hint="eastAsia"/>
          <w:sz w:val="28"/>
          <w:szCs w:val="28"/>
        </w:rPr>
        <w:t>（公章或手印）</w:t>
      </w:r>
    </w:p>
    <w:p w:rsidR="000F3998" w:rsidRDefault="00405120">
      <w:pPr>
        <w:pStyle w:val="30"/>
        <w:kinsoku w:val="0"/>
        <w:overflowPunct w:val="0"/>
        <w:autoSpaceDE w:val="0"/>
        <w:autoSpaceDN w:val="0"/>
        <w:adjustRightInd w:val="0"/>
        <w:snapToGrid w:val="0"/>
        <w:spacing w:line="520" w:lineRule="exact"/>
        <w:ind w:firstLineChars="0" w:firstLine="0"/>
        <w:rPr>
          <w:rFonts w:ascii="宋体" w:hAnsi="宋体"/>
          <w:sz w:val="28"/>
          <w:szCs w:val="28"/>
        </w:rPr>
      </w:pPr>
      <w:r>
        <w:rPr>
          <w:rFonts w:ascii="宋体" w:hAnsi="宋体" w:hint="eastAsia"/>
          <w:sz w:val="28"/>
          <w:szCs w:val="28"/>
        </w:rPr>
        <w:t xml:space="preserve">                                    全权代表人签字：</w:t>
      </w:r>
    </w:p>
    <w:p w:rsidR="000F3998" w:rsidRDefault="00405120">
      <w:pPr>
        <w:pStyle w:val="30"/>
        <w:kinsoku w:val="0"/>
        <w:overflowPunct w:val="0"/>
        <w:autoSpaceDE w:val="0"/>
        <w:autoSpaceDN w:val="0"/>
        <w:adjustRightInd w:val="0"/>
        <w:snapToGrid w:val="0"/>
        <w:spacing w:line="520" w:lineRule="exact"/>
        <w:ind w:firstLineChars="0" w:firstLine="0"/>
        <w:rPr>
          <w:rFonts w:ascii="宋体" w:hAnsi="宋体"/>
          <w:sz w:val="28"/>
          <w:szCs w:val="28"/>
        </w:rPr>
      </w:pPr>
      <w:r>
        <w:rPr>
          <w:rFonts w:ascii="宋体" w:hAnsi="宋体" w:hint="eastAsia"/>
          <w:sz w:val="28"/>
          <w:szCs w:val="28"/>
        </w:rPr>
        <w:t xml:space="preserve">                                    日期：</w:t>
      </w:r>
    </w:p>
    <w:p w:rsidR="000F3998" w:rsidRDefault="00405120">
      <w:pPr>
        <w:pStyle w:val="30"/>
        <w:kinsoku w:val="0"/>
        <w:overflowPunct w:val="0"/>
        <w:autoSpaceDE w:val="0"/>
        <w:autoSpaceDN w:val="0"/>
        <w:adjustRightInd w:val="0"/>
        <w:snapToGrid w:val="0"/>
        <w:spacing w:line="520" w:lineRule="exact"/>
        <w:ind w:firstLineChars="0" w:firstLine="0"/>
        <w:rPr>
          <w:rFonts w:ascii="宋体" w:hAnsi="宋体"/>
          <w:sz w:val="28"/>
          <w:szCs w:val="28"/>
        </w:rPr>
      </w:pPr>
      <w:r>
        <w:rPr>
          <w:rFonts w:ascii="宋体" w:hAnsi="宋体" w:hint="eastAsia"/>
          <w:sz w:val="28"/>
          <w:szCs w:val="28"/>
        </w:rPr>
        <w:lastRenderedPageBreak/>
        <w:t>附件</w:t>
      </w:r>
      <w:r>
        <w:rPr>
          <w:rFonts w:ascii="宋体" w:hAnsi="宋体"/>
          <w:sz w:val="28"/>
          <w:szCs w:val="28"/>
        </w:rPr>
        <w:t>3</w:t>
      </w:r>
    </w:p>
    <w:p w:rsidR="000F3998" w:rsidRDefault="000F3998">
      <w:pPr>
        <w:pStyle w:val="30"/>
        <w:kinsoku w:val="0"/>
        <w:overflowPunct w:val="0"/>
        <w:autoSpaceDE w:val="0"/>
        <w:autoSpaceDN w:val="0"/>
        <w:adjustRightInd w:val="0"/>
        <w:snapToGrid w:val="0"/>
        <w:spacing w:line="520" w:lineRule="exact"/>
        <w:ind w:firstLineChars="0" w:firstLine="0"/>
        <w:rPr>
          <w:rFonts w:ascii="宋体" w:hAnsi="宋体"/>
          <w:sz w:val="28"/>
          <w:szCs w:val="28"/>
        </w:rPr>
      </w:pPr>
    </w:p>
    <w:p w:rsidR="000F3998" w:rsidRDefault="00405120">
      <w:pPr>
        <w:pStyle w:val="30"/>
        <w:kinsoku w:val="0"/>
        <w:overflowPunct w:val="0"/>
        <w:autoSpaceDE w:val="0"/>
        <w:autoSpaceDN w:val="0"/>
        <w:adjustRightInd w:val="0"/>
        <w:snapToGrid w:val="0"/>
        <w:spacing w:line="520" w:lineRule="exact"/>
        <w:ind w:firstLineChars="0" w:firstLine="0"/>
        <w:jc w:val="center"/>
        <w:rPr>
          <w:rFonts w:ascii="宋体" w:hAnsi="宋体"/>
          <w:b/>
          <w:sz w:val="36"/>
          <w:szCs w:val="28"/>
        </w:rPr>
      </w:pPr>
      <w:r>
        <w:rPr>
          <w:rFonts w:ascii="宋体" w:hAnsi="宋体" w:hint="eastAsia"/>
          <w:b/>
          <w:sz w:val="44"/>
          <w:szCs w:val="28"/>
        </w:rPr>
        <w:t>竞租报价书</w:t>
      </w:r>
    </w:p>
    <w:p w:rsidR="000F3998" w:rsidRDefault="000F3998">
      <w:pPr>
        <w:pStyle w:val="30"/>
        <w:kinsoku w:val="0"/>
        <w:overflowPunct w:val="0"/>
        <w:autoSpaceDE w:val="0"/>
        <w:autoSpaceDN w:val="0"/>
        <w:adjustRightInd w:val="0"/>
        <w:snapToGrid w:val="0"/>
        <w:spacing w:line="520" w:lineRule="exact"/>
        <w:ind w:firstLineChars="0" w:firstLine="0"/>
        <w:rPr>
          <w:rFonts w:ascii="宋体" w:hAnsi="宋体"/>
          <w:sz w:val="28"/>
          <w:szCs w:val="28"/>
        </w:rPr>
      </w:pPr>
    </w:p>
    <w:p w:rsidR="000F3998" w:rsidRDefault="00405120">
      <w:pPr>
        <w:pStyle w:val="30"/>
        <w:kinsoku w:val="0"/>
        <w:overflowPunct w:val="0"/>
        <w:autoSpaceDE w:val="0"/>
        <w:autoSpaceDN w:val="0"/>
        <w:adjustRightInd w:val="0"/>
        <w:snapToGrid w:val="0"/>
        <w:spacing w:line="520" w:lineRule="exact"/>
        <w:ind w:firstLineChars="0" w:firstLine="0"/>
        <w:jc w:val="left"/>
        <w:rPr>
          <w:rFonts w:ascii="宋体" w:hAnsi="宋体"/>
          <w:sz w:val="28"/>
          <w:szCs w:val="28"/>
        </w:rPr>
      </w:pPr>
      <w:r>
        <w:rPr>
          <w:rFonts w:ascii="宋体" w:hAnsi="宋体" w:hint="eastAsia"/>
          <w:sz w:val="28"/>
          <w:szCs w:val="28"/>
        </w:rPr>
        <w:t>致：重庆朗福置业有限公司</w:t>
      </w:r>
    </w:p>
    <w:p w:rsidR="000F3998" w:rsidRDefault="00405120">
      <w:pPr>
        <w:pStyle w:val="30"/>
        <w:kinsoku w:val="0"/>
        <w:overflowPunct w:val="0"/>
        <w:autoSpaceDE w:val="0"/>
        <w:autoSpaceDN w:val="0"/>
        <w:adjustRightInd w:val="0"/>
        <w:snapToGrid w:val="0"/>
        <w:spacing w:line="520" w:lineRule="exact"/>
        <w:ind w:firstLine="560"/>
        <w:jc w:val="left"/>
        <w:rPr>
          <w:rFonts w:ascii="宋体" w:hAnsi="宋体"/>
          <w:sz w:val="28"/>
          <w:szCs w:val="28"/>
        </w:rPr>
      </w:pPr>
      <w:r>
        <w:rPr>
          <w:rFonts w:ascii="宋体" w:hAnsi="宋体" w:hint="eastAsia"/>
          <w:sz w:val="28"/>
          <w:szCs w:val="28"/>
        </w:rPr>
        <w:t>本（人/公司）现就贵司重庆市南岸区山与城3</w:t>
      </w:r>
      <w:r>
        <w:rPr>
          <w:rFonts w:ascii="宋体" w:hAnsi="宋体"/>
          <w:sz w:val="28"/>
          <w:szCs w:val="28"/>
        </w:rPr>
        <w:t>.1期商铺</w:t>
      </w:r>
      <w:r>
        <w:rPr>
          <w:rFonts w:ascii="宋体" w:hAnsi="宋体" w:hint="eastAsia"/>
          <w:sz w:val="28"/>
          <w:szCs w:val="28"/>
        </w:rPr>
        <w:t>招租事宜，竞租报价如下：</w:t>
      </w:r>
    </w:p>
    <w:p w:rsidR="000F3998" w:rsidRDefault="00405120">
      <w:pPr>
        <w:pStyle w:val="30"/>
        <w:kinsoku w:val="0"/>
        <w:overflowPunct w:val="0"/>
        <w:autoSpaceDE w:val="0"/>
        <w:autoSpaceDN w:val="0"/>
        <w:adjustRightInd w:val="0"/>
        <w:snapToGrid w:val="0"/>
        <w:spacing w:line="520" w:lineRule="exact"/>
        <w:ind w:firstLine="560"/>
        <w:jc w:val="left"/>
        <w:rPr>
          <w:rFonts w:ascii="宋体" w:hAnsi="宋体"/>
          <w:sz w:val="28"/>
          <w:szCs w:val="28"/>
        </w:rPr>
      </w:pPr>
      <w:r>
        <w:rPr>
          <w:rFonts w:ascii="宋体" w:hAnsi="宋体" w:hint="eastAsia"/>
          <w:sz w:val="28"/>
          <w:szCs w:val="28"/>
        </w:rPr>
        <w:t>1、竞租标的：</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                                        （按招租文件第三条地址填写）</w:t>
      </w:r>
    </w:p>
    <w:p w:rsidR="000F3998" w:rsidRDefault="00405120">
      <w:pPr>
        <w:pStyle w:val="30"/>
        <w:kinsoku w:val="0"/>
        <w:overflowPunct w:val="0"/>
        <w:autoSpaceDE w:val="0"/>
        <w:autoSpaceDN w:val="0"/>
        <w:adjustRightInd w:val="0"/>
        <w:snapToGrid w:val="0"/>
        <w:spacing w:line="520" w:lineRule="exact"/>
        <w:ind w:firstLine="560"/>
        <w:jc w:val="left"/>
        <w:rPr>
          <w:rFonts w:ascii="宋体" w:hAnsi="宋体"/>
          <w:sz w:val="28"/>
          <w:szCs w:val="28"/>
        </w:rPr>
      </w:pPr>
      <w:r>
        <w:rPr>
          <w:rFonts w:ascii="宋体" w:hAnsi="宋体" w:hint="eastAsia"/>
          <w:sz w:val="28"/>
          <w:szCs w:val="28"/>
        </w:rPr>
        <w:t>2、竞租报价：按建筑面积每月每平方米租赁单价</w:t>
      </w:r>
      <w:r>
        <w:rPr>
          <w:rFonts w:ascii="宋体" w:hAnsi="宋体"/>
          <w:sz w:val="28"/>
          <w:szCs w:val="28"/>
          <w:u w:val="single"/>
        </w:rPr>
        <w:t xml:space="preserve">                </w:t>
      </w:r>
      <w:r>
        <w:rPr>
          <w:rFonts w:ascii="宋体" w:hAnsi="宋体" w:hint="eastAsia"/>
          <w:sz w:val="28"/>
          <w:szCs w:val="28"/>
        </w:rPr>
        <w:t>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），实际面积以产权证面积为准。   </w:t>
      </w:r>
    </w:p>
    <w:p w:rsidR="000F3998" w:rsidRDefault="00405120">
      <w:pPr>
        <w:pStyle w:val="30"/>
        <w:kinsoku w:val="0"/>
        <w:overflowPunct w:val="0"/>
        <w:autoSpaceDE w:val="0"/>
        <w:autoSpaceDN w:val="0"/>
        <w:adjustRightInd w:val="0"/>
        <w:snapToGrid w:val="0"/>
        <w:spacing w:line="520" w:lineRule="exact"/>
        <w:ind w:firstLine="560"/>
        <w:jc w:val="left"/>
        <w:rPr>
          <w:rFonts w:ascii="宋体" w:hAnsi="宋体"/>
          <w:sz w:val="28"/>
          <w:szCs w:val="28"/>
        </w:rPr>
      </w:pPr>
      <w:r>
        <w:rPr>
          <w:rFonts w:ascii="宋体" w:hAnsi="宋体" w:hint="eastAsia"/>
          <w:sz w:val="28"/>
          <w:szCs w:val="28"/>
        </w:rPr>
        <w:t>3、我方已详细阅读全部招租文件，包括澄清或者修改文件。</w:t>
      </w:r>
    </w:p>
    <w:p w:rsidR="000F3998" w:rsidRDefault="00405120">
      <w:pPr>
        <w:pStyle w:val="30"/>
        <w:kinsoku w:val="0"/>
        <w:overflowPunct w:val="0"/>
        <w:autoSpaceDE w:val="0"/>
        <w:autoSpaceDN w:val="0"/>
        <w:adjustRightInd w:val="0"/>
        <w:snapToGrid w:val="0"/>
        <w:spacing w:line="520" w:lineRule="exact"/>
        <w:ind w:firstLine="560"/>
        <w:jc w:val="left"/>
        <w:rPr>
          <w:rFonts w:ascii="宋体" w:hAnsi="宋体"/>
          <w:sz w:val="28"/>
          <w:szCs w:val="28"/>
        </w:rPr>
      </w:pPr>
      <w:r>
        <w:rPr>
          <w:rFonts w:ascii="宋体" w:hAnsi="宋体" w:hint="eastAsia"/>
          <w:sz w:val="28"/>
          <w:szCs w:val="28"/>
        </w:rPr>
        <w:t>4、一旦我方成功竞租，我方将严格按照招租人的要求使用和承租该房屋。</w:t>
      </w:r>
    </w:p>
    <w:p w:rsidR="000F3998" w:rsidRDefault="000F3998">
      <w:pPr>
        <w:pStyle w:val="30"/>
        <w:kinsoku w:val="0"/>
        <w:overflowPunct w:val="0"/>
        <w:autoSpaceDE w:val="0"/>
        <w:autoSpaceDN w:val="0"/>
        <w:adjustRightInd w:val="0"/>
        <w:snapToGrid w:val="0"/>
        <w:spacing w:line="520" w:lineRule="exact"/>
        <w:ind w:firstLineChars="0" w:firstLine="0"/>
        <w:jc w:val="left"/>
        <w:rPr>
          <w:rFonts w:ascii="宋体" w:hAnsi="宋体"/>
          <w:sz w:val="28"/>
          <w:szCs w:val="28"/>
        </w:rPr>
      </w:pPr>
    </w:p>
    <w:p w:rsidR="000F3998" w:rsidRDefault="000F3998">
      <w:pPr>
        <w:pStyle w:val="30"/>
        <w:kinsoku w:val="0"/>
        <w:overflowPunct w:val="0"/>
        <w:autoSpaceDE w:val="0"/>
        <w:autoSpaceDN w:val="0"/>
        <w:adjustRightInd w:val="0"/>
        <w:snapToGrid w:val="0"/>
        <w:spacing w:line="520" w:lineRule="exact"/>
        <w:ind w:firstLineChars="0" w:firstLine="0"/>
        <w:rPr>
          <w:rFonts w:ascii="宋体" w:hAnsi="宋体"/>
          <w:sz w:val="28"/>
          <w:szCs w:val="28"/>
        </w:rPr>
      </w:pPr>
    </w:p>
    <w:p w:rsidR="000F3998" w:rsidRDefault="00405120">
      <w:pPr>
        <w:pStyle w:val="30"/>
        <w:kinsoku w:val="0"/>
        <w:overflowPunct w:val="0"/>
        <w:autoSpaceDE w:val="0"/>
        <w:autoSpaceDN w:val="0"/>
        <w:adjustRightInd w:val="0"/>
        <w:snapToGrid w:val="0"/>
        <w:spacing w:line="520" w:lineRule="exact"/>
        <w:ind w:firstLineChars="0" w:firstLine="0"/>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竞租方名称： </w:t>
      </w:r>
      <w:r>
        <w:rPr>
          <w:rFonts w:ascii="宋体" w:hAnsi="宋体"/>
          <w:sz w:val="28"/>
          <w:szCs w:val="28"/>
        </w:rPr>
        <w:t xml:space="preserve">      </w:t>
      </w:r>
      <w:r>
        <w:rPr>
          <w:rFonts w:ascii="宋体" w:hAnsi="宋体" w:hint="eastAsia"/>
          <w:sz w:val="28"/>
          <w:szCs w:val="28"/>
        </w:rPr>
        <w:t>（盖章或手印）</w:t>
      </w:r>
    </w:p>
    <w:p w:rsidR="000F3998" w:rsidRDefault="00405120">
      <w:pPr>
        <w:pStyle w:val="30"/>
        <w:kinsoku w:val="0"/>
        <w:overflowPunct w:val="0"/>
        <w:autoSpaceDE w:val="0"/>
        <w:autoSpaceDN w:val="0"/>
        <w:adjustRightInd w:val="0"/>
        <w:snapToGrid w:val="0"/>
        <w:spacing w:line="520" w:lineRule="exact"/>
        <w:ind w:firstLineChars="0" w:firstLine="0"/>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全权代表人签字：</w:t>
      </w:r>
    </w:p>
    <w:p w:rsidR="000F3998" w:rsidRDefault="00405120">
      <w:pPr>
        <w:pStyle w:val="30"/>
        <w:kinsoku w:val="0"/>
        <w:overflowPunct w:val="0"/>
        <w:autoSpaceDE w:val="0"/>
        <w:autoSpaceDN w:val="0"/>
        <w:adjustRightInd w:val="0"/>
        <w:snapToGrid w:val="0"/>
        <w:spacing w:line="520" w:lineRule="exact"/>
        <w:ind w:firstLineChars="0" w:firstLine="0"/>
        <w:rPr>
          <w:rFonts w:ascii="宋体" w:hAnsi="宋体"/>
          <w:sz w:val="28"/>
          <w:szCs w:val="28"/>
        </w:rPr>
      </w:pPr>
      <w:r>
        <w:rPr>
          <w:rFonts w:ascii="宋体" w:hAnsi="宋体" w:hint="eastAsia"/>
          <w:sz w:val="28"/>
          <w:szCs w:val="28"/>
        </w:rPr>
        <w:t xml:space="preserve">                                  日期：</w:t>
      </w:r>
    </w:p>
    <w:p w:rsidR="000F3998" w:rsidRDefault="000F3998">
      <w:pPr>
        <w:pStyle w:val="30"/>
        <w:kinsoku w:val="0"/>
        <w:overflowPunct w:val="0"/>
        <w:autoSpaceDE w:val="0"/>
        <w:autoSpaceDN w:val="0"/>
        <w:adjustRightInd w:val="0"/>
        <w:snapToGrid w:val="0"/>
        <w:spacing w:line="520" w:lineRule="exact"/>
        <w:ind w:firstLineChars="0" w:firstLine="0"/>
        <w:rPr>
          <w:rFonts w:ascii="宋体" w:hAnsi="宋体"/>
          <w:sz w:val="28"/>
          <w:szCs w:val="28"/>
        </w:rPr>
      </w:pPr>
    </w:p>
    <w:p w:rsidR="000F3998" w:rsidRDefault="000F3998">
      <w:pPr>
        <w:pStyle w:val="30"/>
        <w:kinsoku w:val="0"/>
        <w:overflowPunct w:val="0"/>
        <w:autoSpaceDE w:val="0"/>
        <w:autoSpaceDN w:val="0"/>
        <w:adjustRightInd w:val="0"/>
        <w:snapToGrid w:val="0"/>
        <w:spacing w:line="520" w:lineRule="exact"/>
        <w:ind w:firstLineChars="0" w:firstLine="0"/>
        <w:rPr>
          <w:rFonts w:ascii="宋体" w:hAnsi="宋体"/>
          <w:sz w:val="24"/>
          <w:szCs w:val="24"/>
        </w:rPr>
      </w:pPr>
    </w:p>
    <w:p w:rsidR="000F3998" w:rsidRDefault="000F3998">
      <w:pPr>
        <w:pStyle w:val="30"/>
        <w:kinsoku w:val="0"/>
        <w:overflowPunct w:val="0"/>
        <w:autoSpaceDE w:val="0"/>
        <w:autoSpaceDN w:val="0"/>
        <w:adjustRightInd w:val="0"/>
        <w:snapToGrid w:val="0"/>
        <w:spacing w:line="520" w:lineRule="exact"/>
        <w:ind w:firstLineChars="0" w:firstLine="0"/>
        <w:rPr>
          <w:rFonts w:ascii="宋体" w:hAnsi="宋体"/>
          <w:sz w:val="24"/>
          <w:szCs w:val="24"/>
        </w:rPr>
      </w:pPr>
    </w:p>
    <w:p w:rsidR="000F3998" w:rsidRDefault="000F3998">
      <w:pPr>
        <w:adjustRightInd w:val="0"/>
        <w:snapToGrid w:val="0"/>
        <w:spacing w:line="560" w:lineRule="exact"/>
        <w:jc w:val="center"/>
        <w:rPr>
          <w:rFonts w:ascii="宋体" w:hAnsi="宋体" w:cs="宋体-18030"/>
          <w:b/>
          <w:sz w:val="24"/>
          <w:szCs w:val="24"/>
        </w:rPr>
      </w:pPr>
    </w:p>
    <w:p w:rsidR="000F3998" w:rsidRDefault="000F3998">
      <w:pPr>
        <w:adjustRightInd w:val="0"/>
        <w:snapToGrid w:val="0"/>
        <w:spacing w:line="560" w:lineRule="exact"/>
        <w:jc w:val="center"/>
        <w:rPr>
          <w:rFonts w:ascii="宋体" w:hAnsi="宋体" w:cs="宋体-18030"/>
          <w:b/>
          <w:sz w:val="24"/>
          <w:szCs w:val="24"/>
        </w:rPr>
      </w:pPr>
    </w:p>
    <w:p w:rsidR="000F3998" w:rsidRDefault="000F3998">
      <w:pPr>
        <w:adjustRightInd w:val="0"/>
        <w:snapToGrid w:val="0"/>
        <w:spacing w:line="560" w:lineRule="exact"/>
        <w:jc w:val="center"/>
        <w:rPr>
          <w:rFonts w:ascii="宋体" w:hAnsi="宋体" w:cs="宋体-18030"/>
          <w:b/>
          <w:sz w:val="24"/>
          <w:szCs w:val="24"/>
        </w:rPr>
      </w:pPr>
    </w:p>
    <w:p w:rsidR="000F3998" w:rsidRDefault="000F3998">
      <w:pPr>
        <w:adjustRightInd w:val="0"/>
        <w:snapToGrid w:val="0"/>
        <w:spacing w:line="560" w:lineRule="exact"/>
        <w:rPr>
          <w:rFonts w:ascii="宋体" w:hAnsi="宋体" w:cs="宋体-18030"/>
          <w:b/>
          <w:sz w:val="24"/>
          <w:szCs w:val="24"/>
        </w:rPr>
      </w:pPr>
    </w:p>
    <w:p w:rsidR="000F3998" w:rsidRDefault="000F3998">
      <w:pPr>
        <w:adjustRightInd w:val="0"/>
        <w:snapToGrid w:val="0"/>
        <w:spacing w:line="560" w:lineRule="exact"/>
        <w:rPr>
          <w:rFonts w:ascii="宋体" w:hAnsi="宋体" w:cs="宋体-18030"/>
          <w:sz w:val="24"/>
          <w:szCs w:val="24"/>
        </w:rPr>
      </w:pPr>
    </w:p>
    <w:p w:rsidR="000F3998" w:rsidRDefault="000F3998">
      <w:pPr>
        <w:adjustRightInd w:val="0"/>
        <w:snapToGrid w:val="0"/>
        <w:spacing w:line="560" w:lineRule="exact"/>
        <w:rPr>
          <w:rFonts w:ascii="Arial" w:hAnsi="Arial" w:cs="Arial"/>
          <w:b/>
          <w:bCs/>
          <w:sz w:val="32"/>
          <w:szCs w:val="32"/>
        </w:rPr>
      </w:pPr>
    </w:p>
    <w:tbl>
      <w:tblPr>
        <w:tblpPr w:leftFromText="180" w:rightFromText="180" w:vertAnchor="text" w:horzAnchor="margin" w:tblpY="-50"/>
        <w:tblW w:w="10137" w:type="dxa"/>
        <w:tblLayout w:type="fixed"/>
        <w:tblCellMar>
          <w:top w:w="15" w:type="dxa"/>
          <w:left w:w="15" w:type="dxa"/>
          <w:bottom w:w="15" w:type="dxa"/>
          <w:right w:w="15" w:type="dxa"/>
        </w:tblCellMar>
        <w:tblLook w:val="0000" w:firstRow="0" w:lastRow="0" w:firstColumn="0" w:lastColumn="0" w:noHBand="0" w:noVBand="0"/>
      </w:tblPr>
      <w:tblGrid>
        <w:gridCol w:w="2003"/>
        <w:gridCol w:w="1273"/>
        <w:gridCol w:w="1984"/>
        <w:gridCol w:w="1624"/>
        <w:gridCol w:w="1495"/>
        <w:gridCol w:w="1758"/>
      </w:tblGrid>
      <w:tr w:rsidR="000F3998">
        <w:trPr>
          <w:trHeight w:val="285"/>
        </w:trPr>
        <w:tc>
          <w:tcPr>
            <w:tcW w:w="10137" w:type="dxa"/>
            <w:gridSpan w:val="6"/>
            <w:vAlign w:val="center"/>
          </w:tcPr>
          <w:p w:rsidR="000F3998" w:rsidRDefault="00405120">
            <w:pPr>
              <w:widowControl/>
              <w:adjustRightInd w:val="0"/>
              <w:snapToGrid w:val="0"/>
              <w:spacing w:line="560" w:lineRule="exact"/>
              <w:textAlignment w:val="center"/>
              <w:rPr>
                <w:rFonts w:ascii="宋体" w:hAnsi="宋体" w:cs="宋体"/>
                <w:b/>
                <w:color w:val="000000"/>
                <w:kern w:val="0"/>
                <w:sz w:val="24"/>
                <w:szCs w:val="24"/>
                <w:lang w:bidi="ar"/>
              </w:rPr>
            </w:pPr>
            <w:bookmarkStart w:id="0" w:name="_GoBack"/>
            <w:bookmarkEnd w:id="0"/>
            <w:r>
              <w:rPr>
                <w:rFonts w:ascii="宋体" w:hAnsi="宋体" w:cs="宋体" w:hint="eastAsia"/>
                <w:bCs/>
                <w:color w:val="000000"/>
                <w:kern w:val="0"/>
                <w:sz w:val="28"/>
                <w:szCs w:val="24"/>
                <w:lang w:bidi="ar"/>
              </w:rPr>
              <w:lastRenderedPageBreak/>
              <w:t>附件</w:t>
            </w:r>
            <w:r>
              <w:rPr>
                <w:rFonts w:ascii="宋体" w:hAnsi="宋体" w:cs="宋体"/>
                <w:bCs/>
                <w:color w:val="000000"/>
                <w:kern w:val="0"/>
                <w:sz w:val="28"/>
                <w:szCs w:val="24"/>
                <w:lang w:bidi="ar"/>
              </w:rPr>
              <w:t>5</w:t>
            </w:r>
            <w:r>
              <w:rPr>
                <w:rFonts w:ascii="宋体" w:hAnsi="宋体" w:cs="宋体" w:hint="eastAsia"/>
                <w:bCs/>
                <w:color w:val="000000"/>
                <w:kern w:val="0"/>
                <w:sz w:val="28"/>
                <w:szCs w:val="24"/>
                <w:lang w:bidi="ar"/>
              </w:rPr>
              <w:t>：</w:t>
            </w:r>
          </w:p>
          <w:p w:rsidR="000F3998" w:rsidRDefault="000F3998">
            <w:pPr>
              <w:widowControl/>
              <w:adjustRightInd w:val="0"/>
              <w:snapToGrid w:val="0"/>
              <w:spacing w:line="560" w:lineRule="exact"/>
              <w:jc w:val="center"/>
              <w:textAlignment w:val="center"/>
              <w:rPr>
                <w:rFonts w:ascii="宋体" w:hAnsi="宋体" w:cs="宋体"/>
                <w:b/>
                <w:color w:val="000000"/>
                <w:kern w:val="0"/>
                <w:sz w:val="24"/>
                <w:szCs w:val="24"/>
                <w:lang w:bidi="ar"/>
              </w:rPr>
            </w:pPr>
          </w:p>
          <w:p w:rsidR="000F3998" w:rsidRDefault="00405120">
            <w:pPr>
              <w:widowControl/>
              <w:adjustRightInd w:val="0"/>
              <w:snapToGrid w:val="0"/>
              <w:spacing w:line="560" w:lineRule="exact"/>
              <w:jc w:val="center"/>
              <w:textAlignment w:val="center"/>
              <w:rPr>
                <w:rFonts w:ascii="宋体" w:hAnsi="宋体" w:cs="宋体"/>
                <w:b/>
                <w:bCs/>
                <w:kern w:val="0"/>
                <w:sz w:val="44"/>
                <w:szCs w:val="24"/>
                <w:lang w:bidi="ar"/>
              </w:rPr>
            </w:pPr>
            <w:r>
              <w:rPr>
                <w:rFonts w:ascii="宋体" w:hAnsi="宋体" w:cs="宋体" w:hint="eastAsia"/>
                <w:b/>
                <w:bCs/>
                <w:kern w:val="0"/>
                <w:sz w:val="44"/>
                <w:szCs w:val="24"/>
                <w:lang w:bidi="ar"/>
              </w:rPr>
              <w:t>商铺竞租文件提交确认表</w:t>
            </w:r>
          </w:p>
          <w:p w:rsidR="000F3998" w:rsidRDefault="000F3998">
            <w:pPr>
              <w:pStyle w:val="a0"/>
              <w:rPr>
                <w:lang w:bidi="ar"/>
              </w:rPr>
            </w:pPr>
          </w:p>
        </w:tc>
      </w:tr>
      <w:tr w:rsidR="000F3998">
        <w:trPr>
          <w:trHeight w:val="960"/>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竞租标的</w:t>
            </w: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竞租人</w:t>
            </w: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联系方式</w:t>
            </w: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标书密封情况</w:t>
            </w: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竞租人签字</w:t>
            </w: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收标时间</w:t>
            </w: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285"/>
        </w:trPr>
        <w:tc>
          <w:tcPr>
            <w:tcW w:w="200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624"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bl>
    <w:p w:rsidR="000F3998" w:rsidRDefault="000F3998">
      <w:pPr>
        <w:adjustRightInd w:val="0"/>
        <w:snapToGrid w:val="0"/>
        <w:spacing w:line="560" w:lineRule="exact"/>
        <w:rPr>
          <w:rFonts w:ascii="宋体" w:hAnsi="宋体" w:cs="方正仿宋_GBK"/>
          <w:sz w:val="24"/>
          <w:szCs w:val="24"/>
        </w:rPr>
      </w:pPr>
    </w:p>
    <w:p w:rsidR="000F3998" w:rsidRDefault="00405120">
      <w:pPr>
        <w:adjustRightInd w:val="0"/>
        <w:snapToGrid w:val="0"/>
        <w:spacing w:line="560" w:lineRule="exact"/>
        <w:jc w:val="center"/>
        <w:rPr>
          <w:rFonts w:ascii="宋体" w:hAnsi="宋体" w:cs="方正仿宋_GBK"/>
          <w:sz w:val="24"/>
          <w:szCs w:val="24"/>
        </w:rPr>
      </w:pPr>
      <w:r>
        <w:rPr>
          <w:rFonts w:ascii="宋体" w:hAnsi="宋体" w:cs="方正仿宋_GBK" w:hint="eastAsia"/>
          <w:sz w:val="24"/>
          <w:szCs w:val="24"/>
        </w:rPr>
        <w:t xml:space="preserve">               </w:t>
      </w:r>
      <w:r>
        <w:rPr>
          <w:rFonts w:ascii="宋体" w:hAnsi="宋体" w:cs="方正仿宋_GBK"/>
          <w:sz w:val="24"/>
          <w:szCs w:val="24"/>
        </w:rPr>
        <w:t xml:space="preserve">                        </w:t>
      </w:r>
      <w:r>
        <w:rPr>
          <w:rFonts w:ascii="宋体" w:hAnsi="宋体" w:cs="方正仿宋_GBK" w:hint="eastAsia"/>
          <w:sz w:val="24"/>
          <w:szCs w:val="24"/>
        </w:rPr>
        <w:t xml:space="preserve"> 签订日期： </w:t>
      </w:r>
      <w:r>
        <w:rPr>
          <w:rFonts w:ascii="宋体" w:hAnsi="宋体" w:cs="方正仿宋_GBK"/>
          <w:sz w:val="24"/>
          <w:szCs w:val="24"/>
        </w:rPr>
        <w:t xml:space="preserve">  </w:t>
      </w:r>
      <w:r>
        <w:rPr>
          <w:rFonts w:ascii="宋体" w:hAnsi="宋体" w:cs="方正仿宋_GBK" w:hint="eastAsia"/>
          <w:sz w:val="24"/>
          <w:szCs w:val="24"/>
        </w:rPr>
        <w:t xml:space="preserve">  年  </w:t>
      </w:r>
      <w:r>
        <w:rPr>
          <w:rFonts w:ascii="宋体" w:hAnsi="宋体" w:cs="方正仿宋_GBK"/>
          <w:sz w:val="24"/>
          <w:szCs w:val="24"/>
        </w:rPr>
        <w:t xml:space="preserve"> </w:t>
      </w:r>
      <w:r>
        <w:rPr>
          <w:rFonts w:ascii="宋体" w:hAnsi="宋体" w:cs="方正仿宋_GBK" w:hint="eastAsia"/>
          <w:sz w:val="24"/>
          <w:szCs w:val="24"/>
        </w:rPr>
        <w:t xml:space="preserve">月  </w:t>
      </w:r>
      <w:r>
        <w:rPr>
          <w:rFonts w:ascii="宋体" w:hAnsi="宋体" w:cs="方正仿宋_GBK"/>
          <w:sz w:val="24"/>
          <w:szCs w:val="24"/>
        </w:rPr>
        <w:t xml:space="preserve"> </w:t>
      </w:r>
      <w:r>
        <w:rPr>
          <w:rFonts w:ascii="宋体" w:hAnsi="宋体" w:cs="方正仿宋_GBK" w:hint="eastAsia"/>
          <w:sz w:val="24"/>
          <w:szCs w:val="24"/>
        </w:rPr>
        <w:t xml:space="preserve">日 </w:t>
      </w:r>
    </w:p>
    <w:p w:rsidR="000F3998" w:rsidRDefault="000F3998">
      <w:pPr>
        <w:adjustRightInd w:val="0"/>
        <w:snapToGrid w:val="0"/>
        <w:spacing w:line="560" w:lineRule="exact"/>
        <w:rPr>
          <w:rFonts w:ascii="宋体" w:hAnsi="宋体"/>
          <w:sz w:val="24"/>
          <w:szCs w:val="24"/>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2425"/>
        <w:gridCol w:w="1418"/>
        <w:gridCol w:w="1134"/>
        <w:gridCol w:w="1417"/>
        <w:gridCol w:w="1418"/>
        <w:gridCol w:w="1984"/>
      </w:tblGrid>
      <w:tr w:rsidR="000F3998">
        <w:trPr>
          <w:trHeight w:val="585"/>
        </w:trPr>
        <w:tc>
          <w:tcPr>
            <w:tcW w:w="9796" w:type="dxa"/>
            <w:gridSpan w:val="6"/>
            <w:vAlign w:val="center"/>
          </w:tcPr>
          <w:p w:rsidR="000F3998" w:rsidRDefault="00405120">
            <w:pPr>
              <w:widowControl/>
              <w:adjustRightInd w:val="0"/>
              <w:snapToGrid w:val="0"/>
              <w:spacing w:line="560" w:lineRule="exact"/>
              <w:textAlignment w:val="center"/>
              <w:rPr>
                <w:rFonts w:ascii="宋体" w:hAnsi="宋体" w:cs="宋体"/>
                <w:bCs/>
                <w:color w:val="000000"/>
                <w:kern w:val="0"/>
                <w:sz w:val="24"/>
                <w:szCs w:val="24"/>
                <w:lang w:bidi="ar"/>
              </w:rPr>
            </w:pPr>
            <w:r>
              <w:rPr>
                <w:rFonts w:ascii="宋体" w:hAnsi="宋体" w:cs="宋体" w:hint="eastAsia"/>
                <w:bCs/>
                <w:color w:val="000000"/>
                <w:kern w:val="0"/>
                <w:sz w:val="28"/>
                <w:szCs w:val="24"/>
                <w:lang w:bidi="ar"/>
              </w:rPr>
              <w:lastRenderedPageBreak/>
              <w:t>附件</w:t>
            </w:r>
            <w:r>
              <w:rPr>
                <w:rFonts w:ascii="宋体" w:hAnsi="宋体" w:cs="宋体"/>
                <w:bCs/>
                <w:color w:val="000000"/>
                <w:kern w:val="0"/>
                <w:sz w:val="28"/>
                <w:szCs w:val="24"/>
                <w:lang w:bidi="ar"/>
              </w:rPr>
              <w:t>6</w:t>
            </w:r>
            <w:r>
              <w:rPr>
                <w:rFonts w:ascii="宋体" w:hAnsi="宋体" w:cs="宋体" w:hint="eastAsia"/>
                <w:bCs/>
                <w:color w:val="000000"/>
                <w:kern w:val="0"/>
                <w:sz w:val="28"/>
                <w:szCs w:val="24"/>
                <w:lang w:bidi="ar"/>
              </w:rPr>
              <w:t xml:space="preserve">： </w:t>
            </w:r>
          </w:p>
          <w:p w:rsidR="000F3998" w:rsidRDefault="00405120">
            <w:pPr>
              <w:widowControl/>
              <w:adjustRightInd w:val="0"/>
              <w:snapToGrid w:val="0"/>
              <w:spacing w:line="560" w:lineRule="exact"/>
              <w:jc w:val="center"/>
              <w:textAlignment w:val="center"/>
              <w:rPr>
                <w:rFonts w:ascii="宋体" w:hAnsi="宋体" w:cs="宋体"/>
                <w:b/>
                <w:bCs/>
                <w:kern w:val="0"/>
                <w:sz w:val="36"/>
                <w:szCs w:val="24"/>
                <w:lang w:bidi="ar"/>
              </w:rPr>
            </w:pPr>
            <w:r>
              <w:rPr>
                <w:rFonts w:ascii="宋体" w:hAnsi="宋体" w:cs="宋体" w:hint="eastAsia"/>
                <w:b/>
                <w:bCs/>
                <w:kern w:val="0"/>
                <w:sz w:val="44"/>
                <w:szCs w:val="24"/>
                <w:lang w:bidi="ar"/>
              </w:rPr>
              <w:t>商铺公开竞租汇总表</w:t>
            </w:r>
          </w:p>
          <w:p w:rsidR="000F3998" w:rsidRDefault="000F3998">
            <w:pPr>
              <w:pStyle w:val="a0"/>
              <w:rPr>
                <w:lang w:bidi="ar"/>
              </w:rPr>
            </w:pPr>
          </w:p>
        </w:tc>
      </w:tr>
      <w:tr w:rsidR="000F3998">
        <w:trPr>
          <w:trHeight w:val="720"/>
        </w:trPr>
        <w:tc>
          <w:tcPr>
            <w:tcW w:w="2425" w:type="dxa"/>
            <w:tcBorders>
              <w:top w:val="single" w:sz="4" w:space="0" w:color="000000"/>
              <w:left w:val="single" w:sz="4" w:space="0" w:color="000000"/>
              <w:bottom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标的位置</w:t>
            </w:r>
          </w:p>
        </w:tc>
        <w:tc>
          <w:tcPr>
            <w:tcW w:w="1418" w:type="dxa"/>
            <w:tcBorders>
              <w:top w:val="single" w:sz="4" w:space="0" w:color="000000"/>
              <w:left w:val="single" w:sz="4" w:space="0" w:color="000000"/>
              <w:bottom w:val="single" w:sz="4" w:space="0" w:color="000000"/>
              <w:right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竞租人</w:t>
            </w:r>
          </w:p>
        </w:tc>
        <w:tc>
          <w:tcPr>
            <w:tcW w:w="1134" w:type="dxa"/>
            <w:tcBorders>
              <w:top w:val="single" w:sz="4" w:space="0" w:color="000000"/>
              <w:left w:val="single" w:sz="4" w:space="0" w:color="000000"/>
              <w:bottom w:val="single" w:sz="4" w:space="0" w:color="000000"/>
              <w:right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商铺面积</w:t>
            </w:r>
          </w:p>
        </w:tc>
        <w:tc>
          <w:tcPr>
            <w:tcW w:w="1417" w:type="dxa"/>
            <w:tcBorders>
              <w:top w:val="single" w:sz="4" w:space="0" w:color="000000"/>
              <w:left w:val="single" w:sz="4" w:space="0" w:color="000000"/>
              <w:bottom w:val="single" w:sz="4" w:space="0" w:color="000000"/>
              <w:right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竞租底价    （元/㎡）</w:t>
            </w:r>
          </w:p>
        </w:tc>
        <w:tc>
          <w:tcPr>
            <w:tcW w:w="1418" w:type="dxa"/>
            <w:tcBorders>
              <w:top w:val="single" w:sz="4" w:space="0" w:color="000000"/>
              <w:left w:val="single" w:sz="4" w:space="0" w:color="000000"/>
              <w:bottom w:val="single" w:sz="4" w:space="0" w:color="000000"/>
              <w:right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竞租报价    （元/㎡）</w:t>
            </w:r>
          </w:p>
        </w:tc>
        <w:tc>
          <w:tcPr>
            <w:tcW w:w="1984" w:type="dxa"/>
            <w:tcBorders>
              <w:top w:val="single" w:sz="4" w:space="0" w:color="000000"/>
              <w:left w:val="single" w:sz="4" w:space="0" w:color="000000"/>
              <w:bottom w:val="single" w:sz="4" w:space="0" w:color="000000"/>
              <w:right w:val="single" w:sz="4" w:space="0" w:color="000000"/>
            </w:tcBorders>
            <w:vAlign w:val="center"/>
          </w:tcPr>
          <w:p w:rsidR="000F3998" w:rsidRDefault="00405120">
            <w:pPr>
              <w:widowControl/>
              <w:adjustRightInd w:val="0"/>
              <w:snapToGrid w:val="0"/>
              <w:spacing w:line="560" w:lineRule="exact"/>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报价排名</w:t>
            </w:r>
          </w:p>
        </w:tc>
      </w:tr>
      <w:tr w:rsidR="000F3998">
        <w:trPr>
          <w:trHeight w:val="511"/>
        </w:trPr>
        <w:tc>
          <w:tcPr>
            <w:tcW w:w="2425"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534"/>
        </w:trPr>
        <w:tc>
          <w:tcPr>
            <w:tcW w:w="2425"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506"/>
        </w:trPr>
        <w:tc>
          <w:tcPr>
            <w:tcW w:w="2425"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474"/>
        </w:trPr>
        <w:tc>
          <w:tcPr>
            <w:tcW w:w="2425"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000000"/>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456"/>
        </w:trPr>
        <w:tc>
          <w:tcPr>
            <w:tcW w:w="2425"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000000"/>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477"/>
        </w:trPr>
        <w:tc>
          <w:tcPr>
            <w:tcW w:w="2425"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543"/>
        </w:trPr>
        <w:tc>
          <w:tcPr>
            <w:tcW w:w="2425"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559"/>
        </w:trPr>
        <w:tc>
          <w:tcPr>
            <w:tcW w:w="2425"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586"/>
        </w:trPr>
        <w:tc>
          <w:tcPr>
            <w:tcW w:w="2425"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441"/>
        </w:trPr>
        <w:tc>
          <w:tcPr>
            <w:tcW w:w="2425"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549"/>
        </w:trPr>
        <w:tc>
          <w:tcPr>
            <w:tcW w:w="2425"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428"/>
        </w:trPr>
        <w:tc>
          <w:tcPr>
            <w:tcW w:w="2425"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511"/>
        </w:trPr>
        <w:tc>
          <w:tcPr>
            <w:tcW w:w="2425"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496"/>
        </w:trPr>
        <w:tc>
          <w:tcPr>
            <w:tcW w:w="2425"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489"/>
        </w:trPr>
        <w:tc>
          <w:tcPr>
            <w:tcW w:w="2425"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r w:rsidR="000F3998">
        <w:trPr>
          <w:trHeight w:val="503"/>
        </w:trPr>
        <w:tc>
          <w:tcPr>
            <w:tcW w:w="2425"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c>
          <w:tcPr>
            <w:tcW w:w="1984" w:type="dxa"/>
            <w:tcBorders>
              <w:top w:val="single" w:sz="4" w:space="0" w:color="auto"/>
              <w:left w:val="single" w:sz="4" w:space="0" w:color="000000"/>
              <w:bottom w:val="single" w:sz="4" w:space="0" w:color="auto"/>
              <w:right w:val="single" w:sz="4" w:space="0" w:color="000000"/>
            </w:tcBorders>
            <w:vAlign w:val="center"/>
          </w:tcPr>
          <w:p w:rsidR="000F3998" w:rsidRDefault="000F3998">
            <w:pPr>
              <w:adjustRightInd w:val="0"/>
              <w:snapToGrid w:val="0"/>
              <w:spacing w:line="560" w:lineRule="exact"/>
              <w:jc w:val="center"/>
              <w:rPr>
                <w:rFonts w:ascii="宋体" w:hAnsi="宋体" w:cs="宋体"/>
                <w:color w:val="000000"/>
                <w:sz w:val="24"/>
                <w:szCs w:val="24"/>
              </w:rPr>
            </w:pPr>
          </w:p>
        </w:tc>
      </w:tr>
    </w:tbl>
    <w:p w:rsidR="000F3998" w:rsidRDefault="000F3998">
      <w:pPr>
        <w:adjustRightInd w:val="0"/>
        <w:snapToGrid w:val="0"/>
        <w:spacing w:line="560" w:lineRule="exact"/>
        <w:rPr>
          <w:rFonts w:ascii="宋体" w:hAnsi="宋体"/>
          <w:sz w:val="24"/>
          <w:szCs w:val="24"/>
        </w:rPr>
      </w:pPr>
    </w:p>
    <w:p w:rsidR="000F3998" w:rsidRDefault="000F3998">
      <w:pPr>
        <w:adjustRightInd w:val="0"/>
        <w:snapToGrid w:val="0"/>
        <w:spacing w:line="560" w:lineRule="exact"/>
        <w:rPr>
          <w:rFonts w:ascii="宋体" w:hAnsi="宋体"/>
          <w:sz w:val="28"/>
          <w:szCs w:val="24"/>
        </w:rPr>
      </w:pPr>
    </w:p>
    <w:p w:rsidR="000F3998" w:rsidRDefault="000F3998">
      <w:pPr>
        <w:adjustRightInd w:val="0"/>
        <w:snapToGrid w:val="0"/>
        <w:spacing w:line="560" w:lineRule="exact"/>
        <w:rPr>
          <w:rFonts w:ascii="宋体" w:hAnsi="宋体"/>
          <w:sz w:val="28"/>
          <w:szCs w:val="24"/>
        </w:rPr>
      </w:pPr>
    </w:p>
    <w:p w:rsidR="000F3998" w:rsidRDefault="00405120">
      <w:pPr>
        <w:adjustRightInd w:val="0"/>
        <w:snapToGrid w:val="0"/>
        <w:spacing w:line="560" w:lineRule="exact"/>
        <w:rPr>
          <w:rFonts w:ascii="宋体" w:hAnsi="宋体"/>
          <w:b/>
          <w:sz w:val="24"/>
          <w:szCs w:val="24"/>
        </w:rPr>
      </w:pPr>
      <w:r>
        <w:rPr>
          <w:rFonts w:ascii="宋体" w:hAnsi="宋体" w:hint="eastAsia"/>
          <w:sz w:val="28"/>
          <w:szCs w:val="24"/>
        </w:rPr>
        <w:lastRenderedPageBreak/>
        <w:t xml:space="preserve">附件7： </w:t>
      </w:r>
    </w:p>
    <w:p w:rsidR="000F3998" w:rsidRDefault="000F3998">
      <w:pPr>
        <w:adjustRightInd w:val="0"/>
        <w:snapToGrid w:val="0"/>
        <w:spacing w:line="560" w:lineRule="exact"/>
        <w:jc w:val="center"/>
        <w:rPr>
          <w:rFonts w:ascii="宋体" w:hAnsi="宋体"/>
          <w:b/>
          <w:sz w:val="24"/>
          <w:szCs w:val="24"/>
        </w:rPr>
      </w:pPr>
    </w:p>
    <w:p w:rsidR="000F3998" w:rsidRDefault="00405120">
      <w:pPr>
        <w:adjustRightInd w:val="0"/>
        <w:snapToGrid w:val="0"/>
        <w:spacing w:line="560" w:lineRule="exact"/>
        <w:jc w:val="center"/>
        <w:rPr>
          <w:rFonts w:ascii="宋体" w:hAnsi="宋体"/>
          <w:b/>
          <w:sz w:val="44"/>
          <w:szCs w:val="24"/>
        </w:rPr>
      </w:pPr>
      <w:r>
        <w:rPr>
          <w:rFonts w:ascii="宋体" w:hAnsi="宋体" w:hint="eastAsia"/>
          <w:b/>
          <w:sz w:val="44"/>
          <w:szCs w:val="24"/>
        </w:rPr>
        <w:t>受租通知书</w:t>
      </w:r>
    </w:p>
    <w:p w:rsidR="000F3998" w:rsidRDefault="000F3998">
      <w:pPr>
        <w:adjustRightInd w:val="0"/>
        <w:snapToGrid w:val="0"/>
        <w:spacing w:line="560" w:lineRule="exact"/>
        <w:rPr>
          <w:rFonts w:ascii="宋体" w:hAnsi="宋体"/>
          <w:sz w:val="24"/>
          <w:szCs w:val="24"/>
        </w:rPr>
      </w:pPr>
    </w:p>
    <w:p w:rsidR="000F3998" w:rsidRDefault="00405120">
      <w:pPr>
        <w:adjustRightInd w:val="0"/>
        <w:snapToGrid w:val="0"/>
        <w:spacing w:line="560" w:lineRule="exact"/>
        <w:rPr>
          <w:rFonts w:ascii="宋体" w:hAnsi="宋体"/>
          <w:sz w:val="28"/>
          <w:szCs w:val="24"/>
          <w:u w:val="single"/>
        </w:rPr>
      </w:pPr>
      <w:r>
        <w:rPr>
          <w:rFonts w:ascii="宋体" w:hAnsi="宋体" w:hint="eastAsia"/>
          <w:sz w:val="28"/>
          <w:szCs w:val="24"/>
          <w:u w:val="single"/>
        </w:rPr>
        <w:t xml:space="preserve">   </w:t>
      </w:r>
      <w:r>
        <w:rPr>
          <w:rFonts w:ascii="宋体" w:hAnsi="宋体"/>
          <w:sz w:val="28"/>
          <w:szCs w:val="24"/>
          <w:u w:val="single"/>
        </w:rPr>
        <w:t xml:space="preserve">       </w:t>
      </w:r>
      <w:r>
        <w:rPr>
          <w:rFonts w:ascii="宋体" w:hAnsi="宋体" w:hint="eastAsia"/>
          <w:sz w:val="28"/>
          <w:szCs w:val="24"/>
          <w:u w:val="single"/>
        </w:rPr>
        <w:t xml:space="preserve">    </w:t>
      </w:r>
      <w:r>
        <w:rPr>
          <w:rFonts w:ascii="宋体" w:hAnsi="宋体" w:hint="eastAsia"/>
          <w:sz w:val="28"/>
          <w:szCs w:val="24"/>
        </w:rPr>
        <w:t>先生/女士/公司：</w:t>
      </w:r>
    </w:p>
    <w:p w:rsidR="000F3998" w:rsidRDefault="00405120">
      <w:pPr>
        <w:adjustRightInd w:val="0"/>
        <w:snapToGrid w:val="0"/>
        <w:spacing w:line="560" w:lineRule="exact"/>
        <w:ind w:firstLineChars="200" w:firstLine="560"/>
        <w:rPr>
          <w:rFonts w:ascii="宋体" w:hAnsi="宋体"/>
          <w:sz w:val="28"/>
          <w:szCs w:val="24"/>
          <w:u w:val="single"/>
        </w:rPr>
      </w:pPr>
      <w:r>
        <w:rPr>
          <w:rFonts w:ascii="宋体" w:hAnsi="宋体" w:hint="eastAsia"/>
          <w:sz w:val="28"/>
          <w:szCs w:val="24"/>
        </w:rPr>
        <w:t>按照重庆</w:t>
      </w:r>
      <w:r>
        <w:rPr>
          <w:rFonts w:ascii="宋体" w:hAnsi="宋体" w:hint="eastAsia"/>
          <w:kern w:val="0"/>
          <w:sz w:val="28"/>
          <w:szCs w:val="24"/>
        </w:rPr>
        <w:t>朗福置业</w:t>
      </w:r>
      <w:r>
        <w:rPr>
          <w:rFonts w:ascii="宋体" w:hAnsi="宋体" w:hint="eastAsia"/>
          <w:sz w:val="28"/>
          <w:szCs w:val="24"/>
        </w:rPr>
        <w:t>有限公司关于山与城3</w:t>
      </w:r>
      <w:r>
        <w:rPr>
          <w:rFonts w:ascii="宋体" w:hAnsi="宋体"/>
          <w:sz w:val="28"/>
          <w:szCs w:val="24"/>
        </w:rPr>
        <w:t>.1期</w:t>
      </w:r>
      <w:r>
        <w:rPr>
          <w:rFonts w:ascii="宋体" w:hAnsi="宋体" w:hint="eastAsia"/>
          <w:sz w:val="28"/>
          <w:szCs w:val="24"/>
        </w:rPr>
        <w:t>商铺公开招</w:t>
      </w:r>
      <w:r>
        <w:rPr>
          <w:rFonts w:ascii="宋体" w:hAnsi="宋体" w:cs="宋体" w:hint="eastAsia"/>
          <w:color w:val="000000"/>
          <w:sz w:val="28"/>
          <w:szCs w:val="24"/>
        </w:rPr>
        <w:t>租</w:t>
      </w:r>
      <w:r>
        <w:rPr>
          <w:rFonts w:ascii="宋体" w:hAnsi="宋体" w:hint="eastAsia"/>
          <w:sz w:val="28"/>
          <w:szCs w:val="24"/>
        </w:rPr>
        <w:t>实施方案，您（贵公司）已获得</w:t>
      </w:r>
      <w:r>
        <w:rPr>
          <w:rFonts w:ascii="宋体" w:hAnsi="宋体" w:hint="eastAsia"/>
          <w:sz w:val="28"/>
          <w:szCs w:val="24"/>
          <w:u w:val="single"/>
        </w:rPr>
        <w:t xml:space="preserve">   </w:t>
      </w:r>
      <w:r>
        <w:rPr>
          <w:rFonts w:ascii="宋体" w:hAnsi="宋体"/>
          <w:sz w:val="28"/>
          <w:szCs w:val="24"/>
          <w:u w:val="single"/>
        </w:rPr>
        <w:t xml:space="preserve">  </w:t>
      </w:r>
      <w:r>
        <w:rPr>
          <w:rFonts w:ascii="宋体" w:hAnsi="宋体" w:hint="eastAsia"/>
          <w:sz w:val="28"/>
          <w:szCs w:val="24"/>
          <w:u w:val="single"/>
        </w:rPr>
        <w:t xml:space="preserve">    </w:t>
      </w:r>
      <w:r>
        <w:rPr>
          <w:rFonts w:ascii="宋体" w:hAnsi="宋体" w:hint="eastAsia"/>
          <w:sz w:val="28"/>
          <w:szCs w:val="24"/>
        </w:rPr>
        <w:t>项目</w:t>
      </w:r>
      <w:r>
        <w:rPr>
          <w:rFonts w:ascii="宋体" w:hAnsi="宋体" w:hint="eastAsia"/>
          <w:sz w:val="28"/>
          <w:szCs w:val="24"/>
          <w:u w:val="single"/>
        </w:rPr>
        <w:t xml:space="preserve">       </w:t>
      </w:r>
      <w:r>
        <w:rPr>
          <w:rFonts w:ascii="宋体" w:hAnsi="宋体"/>
          <w:sz w:val="28"/>
          <w:szCs w:val="24"/>
          <w:u w:val="single"/>
        </w:rPr>
        <w:t xml:space="preserve">  </w:t>
      </w:r>
      <w:r>
        <w:rPr>
          <w:rFonts w:ascii="宋体" w:hAnsi="宋体" w:hint="eastAsia"/>
          <w:sz w:val="28"/>
          <w:szCs w:val="24"/>
          <w:u w:val="single"/>
        </w:rPr>
        <w:t xml:space="preserve">  </w:t>
      </w:r>
      <w:r>
        <w:rPr>
          <w:rFonts w:ascii="宋体" w:hAnsi="宋体" w:hint="eastAsia"/>
          <w:sz w:val="28"/>
          <w:szCs w:val="24"/>
        </w:rPr>
        <w:t>号商铺的承租权，该商铺经营业态为</w:t>
      </w:r>
      <w:r>
        <w:rPr>
          <w:rFonts w:ascii="宋体" w:hAnsi="宋体" w:hint="eastAsia"/>
          <w:sz w:val="28"/>
          <w:szCs w:val="24"/>
          <w:u w:val="single"/>
        </w:rPr>
        <w:t xml:space="preserve">    </w:t>
      </w:r>
      <w:r>
        <w:rPr>
          <w:rFonts w:ascii="宋体" w:hAnsi="宋体"/>
          <w:sz w:val="28"/>
          <w:szCs w:val="24"/>
          <w:u w:val="single"/>
        </w:rPr>
        <w:t xml:space="preserve">  </w:t>
      </w:r>
      <w:r>
        <w:rPr>
          <w:rFonts w:ascii="宋体" w:hAnsi="宋体" w:hint="eastAsia"/>
          <w:sz w:val="28"/>
          <w:szCs w:val="24"/>
          <w:u w:val="single"/>
        </w:rPr>
        <w:t xml:space="preserve">    </w:t>
      </w:r>
      <w:r>
        <w:rPr>
          <w:rFonts w:ascii="宋体" w:hAnsi="宋体" w:hint="eastAsia"/>
          <w:sz w:val="28"/>
          <w:szCs w:val="24"/>
        </w:rPr>
        <w:t>，建筑面积为</w:t>
      </w:r>
      <w:r>
        <w:rPr>
          <w:rFonts w:ascii="宋体" w:hAnsi="宋体" w:hint="eastAsia"/>
          <w:sz w:val="28"/>
          <w:szCs w:val="24"/>
          <w:u w:val="single"/>
        </w:rPr>
        <w:t xml:space="preserve">     </w:t>
      </w:r>
      <w:r>
        <w:rPr>
          <w:rFonts w:ascii="宋体" w:hAnsi="宋体"/>
          <w:sz w:val="28"/>
          <w:szCs w:val="24"/>
          <w:u w:val="single"/>
        </w:rPr>
        <w:t xml:space="preserve">  </w:t>
      </w:r>
      <w:r>
        <w:rPr>
          <w:rFonts w:ascii="宋体" w:hAnsi="宋体" w:hint="eastAsia"/>
          <w:sz w:val="28"/>
          <w:szCs w:val="24"/>
          <w:u w:val="single"/>
        </w:rPr>
        <w:t xml:space="preserve">   </w:t>
      </w:r>
      <w:r>
        <w:rPr>
          <w:rFonts w:ascii="宋体" w:hAnsi="宋体" w:hint="eastAsia"/>
          <w:sz w:val="28"/>
          <w:szCs w:val="24"/>
        </w:rPr>
        <w:t>。竞租价格为</w:t>
      </w:r>
      <w:r>
        <w:rPr>
          <w:rFonts w:ascii="宋体" w:hAnsi="宋体" w:hint="eastAsia"/>
          <w:sz w:val="28"/>
          <w:szCs w:val="24"/>
          <w:u w:val="single"/>
        </w:rPr>
        <w:t xml:space="preserve">     </w:t>
      </w:r>
      <w:r>
        <w:rPr>
          <w:rFonts w:ascii="宋体" w:hAnsi="宋体"/>
          <w:sz w:val="28"/>
          <w:szCs w:val="24"/>
          <w:u w:val="single"/>
        </w:rPr>
        <w:t xml:space="preserve">  </w:t>
      </w:r>
      <w:r>
        <w:rPr>
          <w:rFonts w:ascii="宋体" w:hAnsi="宋体" w:hint="eastAsia"/>
          <w:sz w:val="28"/>
          <w:szCs w:val="24"/>
          <w:u w:val="single"/>
        </w:rPr>
        <w:t xml:space="preserve">      </w:t>
      </w:r>
      <w:r>
        <w:rPr>
          <w:rFonts w:ascii="宋体" w:hAnsi="宋体" w:hint="eastAsia"/>
          <w:sz w:val="28"/>
          <w:szCs w:val="24"/>
        </w:rPr>
        <w:t>。</w:t>
      </w:r>
    </w:p>
    <w:p w:rsidR="000F3998" w:rsidRDefault="00405120">
      <w:pPr>
        <w:adjustRightInd w:val="0"/>
        <w:snapToGrid w:val="0"/>
        <w:spacing w:line="560" w:lineRule="exact"/>
        <w:ind w:firstLineChars="200" w:firstLine="560"/>
        <w:rPr>
          <w:rFonts w:ascii="宋体" w:hAnsi="宋体"/>
          <w:sz w:val="28"/>
          <w:szCs w:val="24"/>
        </w:rPr>
      </w:pPr>
      <w:r>
        <w:rPr>
          <w:rFonts w:ascii="宋体" w:hAnsi="宋体" w:hint="eastAsia"/>
          <w:kern w:val="0"/>
          <w:sz w:val="28"/>
          <w:szCs w:val="24"/>
        </w:rPr>
        <w:t>请在</w:t>
      </w:r>
      <w:r>
        <w:rPr>
          <w:rFonts w:ascii="宋体" w:hAnsi="宋体" w:hint="eastAsia"/>
          <w:kern w:val="0"/>
          <w:sz w:val="28"/>
          <w:szCs w:val="24"/>
          <w:u w:val="single"/>
        </w:rPr>
        <w:t xml:space="preserve">       </w:t>
      </w:r>
      <w:r>
        <w:rPr>
          <w:rFonts w:ascii="宋体" w:hAnsi="宋体" w:hint="eastAsia"/>
          <w:kern w:val="0"/>
          <w:sz w:val="28"/>
          <w:szCs w:val="24"/>
        </w:rPr>
        <w:t>年</w:t>
      </w:r>
      <w:r>
        <w:rPr>
          <w:rFonts w:ascii="宋体" w:hAnsi="宋体"/>
          <w:kern w:val="0"/>
          <w:sz w:val="28"/>
          <w:szCs w:val="24"/>
          <w:u w:val="single"/>
        </w:rPr>
        <w:t xml:space="preserve"> </w:t>
      </w:r>
      <w:r>
        <w:rPr>
          <w:rFonts w:ascii="宋体" w:hAnsi="宋体" w:hint="eastAsia"/>
          <w:kern w:val="0"/>
          <w:sz w:val="28"/>
          <w:szCs w:val="24"/>
          <w:u w:val="single"/>
        </w:rPr>
        <w:t xml:space="preserve">   </w:t>
      </w:r>
      <w:r>
        <w:rPr>
          <w:rFonts w:ascii="宋体" w:hAnsi="宋体"/>
          <w:kern w:val="0"/>
          <w:sz w:val="28"/>
          <w:szCs w:val="24"/>
          <w:u w:val="single"/>
        </w:rPr>
        <w:t xml:space="preserve"> </w:t>
      </w:r>
      <w:r>
        <w:rPr>
          <w:rFonts w:ascii="宋体" w:hAnsi="宋体" w:hint="eastAsia"/>
          <w:kern w:val="0"/>
          <w:sz w:val="28"/>
          <w:szCs w:val="24"/>
        </w:rPr>
        <w:t>月</w:t>
      </w:r>
      <w:r>
        <w:rPr>
          <w:rFonts w:ascii="宋体" w:hAnsi="宋体"/>
          <w:kern w:val="0"/>
          <w:sz w:val="28"/>
          <w:szCs w:val="24"/>
          <w:u w:val="single"/>
        </w:rPr>
        <w:t xml:space="preserve"> </w:t>
      </w:r>
      <w:r>
        <w:rPr>
          <w:rFonts w:ascii="宋体" w:hAnsi="宋体" w:hint="eastAsia"/>
          <w:kern w:val="0"/>
          <w:sz w:val="28"/>
          <w:szCs w:val="24"/>
          <w:u w:val="single"/>
        </w:rPr>
        <w:t xml:space="preserve">    </w:t>
      </w:r>
      <w:r>
        <w:rPr>
          <w:rFonts w:ascii="宋体" w:hAnsi="宋体"/>
          <w:kern w:val="0"/>
          <w:sz w:val="28"/>
          <w:szCs w:val="24"/>
          <w:u w:val="single"/>
        </w:rPr>
        <w:t xml:space="preserve"> </w:t>
      </w:r>
      <w:r>
        <w:rPr>
          <w:rFonts w:ascii="宋体" w:hAnsi="宋体" w:hint="eastAsia"/>
          <w:kern w:val="0"/>
          <w:sz w:val="28"/>
          <w:szCs w:val="24"/>
        </w:rPr>
        <w:t>日之前到</w:t>
      </w:r>
      <w:r>
        <w:rPr>
          <w:rFonts w:ascii="宋体" w:hAnsi="宋体" w:hint="eastAsia"/>
          <w:sz w:val="28"/>
          <w:szCs w:val="24"/>
        </w:rPr>
        <w:t>重庆</w:t>
      </w:r>
      <w:r>
        <w:rPr>
          <w:rFonts w:ascii="宋体" w:hAnsi="宋体" w:hint="eastAsia"/>
          <w:kern w:val="0"/>
          <w:sz w:val="28"/>
          <w:szCs w:val="24"/>
        </w:rPr>
        <w:t>朗福置业</w:t>
      </w:r>
      <w:r>
        <w:rPr>
          <w:rFonts w:ascii="宋体" w:hAnsi="宋体" w:hint="eastAsia"/>
          <w:sz w:val="28"/>
          <w:szCs w:val="24"/>
        </w:rPr>
        <w:t>有限公司</w:t>
      </w:r>
      <w:r>
        <w:rPr>
          <w:rFonts w:ascii="宋体" w:hAnsi="宋体" w:hint="eastAsia"/>
          <w:kern w:val="0"/>
          <w:sz w:val="28"/>
          <w:szCs w:val="24"/>
        </w:rPr>
        <w:t>领取本受租通知书，在领取受租通知书后五日内</w:t>
      </w:r>
      <w:r>
        <w:rPr>
          <w:rFonts w:ascii="宋体" w:hAnsi="宋体" w:hint="eastAsia"/>
          <w:sz w:val="28"/>
          <w:szCs w:val="24"/>
        </w:rPr>
        <w:t>，缴纳本次竞租所要求的商铺租金及履约保证金，并至重庆</w:t>
      </w:r>
      <w:r>
        <w:rPr>
          <w:rFonts w:ascii="宋体" w:hAnsi="宋体" w:hint="eastAsia"/>
          <w:kern w:val="0"/>
          <w:sz w:val="28"/>
          <w:szCs w:val="24"/>
        </w:rPr>
        <w:t>朗福置业</w:t>
      </w:r>
      <w:r>
        <w:rPr>
          <w:rFonts w:ascii="宋体" w:hAnsi="宋体" w:hint="eastAsia"/>
          <w:sz w:val="28"/>
          <w:szCs w:val="24"/>
        </w:rPr>
        <w:t>有限公司完成《房屋租赁合同》的签定，逾期视为自动放弃该商铺承租权，将按照招</w:t>
      </w:r>
      <w:r>
        <w:rPr>
          <w:rFonts w:ascii="宋体" w:hAnsi="宋体" w:cs="宋体" w:hint="eastAsia"/>
          <w:color w:val="000000"/>
          <w:sz w:val="28"/>
          <w:szCs w:val="24"/>
        </w:rPr>
        <w:t>租</w:t>
      </w:r>
      <w:r>
        <w:rPr>
          <w:rFonts w:ascii="宋体" w:hAnsi="宋体" w:hint="eastAsia"/>
          <w:sz w:val="28"/>
          <w:szCs w:val="24"/>
        </w:rPr>
        <w:t>实施方案弃租处理办法办理。</w:t>
      </w:r>
    </w:p>
    <w:p w:rsidR="000F3998" w:rsidRDefault="000F3998">
      <w:pPr>
        <w:adjustRightInd w:val="0"/>
        <w:snapToGrid w:val="0"/>
        <w:spacing w:line="560" w:lineRule="exact"/>
        <w:rPr>
          <w:rFonts w:ascii="宋体" w:hAnsi="宋体"/>
          <w:sz w:val="28"/>
          <w:szCs w:val="24"/>
        </w:rPr>
      </w:pPr>
    </w:p>
    <w:p w:rsidR="000F3998" w:rsidRDefault="000F3998">
      <w:pPr>
        <w:pStyle w:val="a0"/>
      </w:pPr>
    </w:p>
    <w:p w:rsidR="000F3998" w:rsidRDefault="00405120">
      <w:pPr>
        <w:adjustRightInd w:val="0"/>
        <w:snapToGrid w:val="0"/>
        <w:spacing w:line="560" w:lineRule="exact"/>
        <w:ind w:firstLineChars="200" w:firstLine="560"/>
        <w:rPr>
          <w:rFonts w:ascii="宋体" w:hAnsi="宋体"/>
          <w:sz w:val="28"/>
          <w:szCs w:val="24"/>
        </w:rPr>
      </w:pPr>
      <w:r>
        <w:rPr>
          <w:rFonts w:ascii="宋体" w:hAnsi="宋体" w:hint="eastAsia"/>
          <w:sz w:val="28"/>
          <w:szCs w:val="24"/>
        </w:rPr>
        <w:t xml:space="preserve">承租人（签字或盖章）：    </w:t>
      </w:r>
    </w:p>
    <w:p w:rsidR="000F3998" w:rsidRDefault="00405120">
      <w:pPr>
        <w:adjustRightInd w:val="0"/>
        <w:snapToGrid w:val="0"/>
        <w:spacing w:line="560" w:lineRule="exact"/>
        <w:ind w:firstLineChars="200" w:firstLine="560"/>
        <w:rPr>
          <w:rFonts w:ascii="宋体" w:hAnsi="宋体"/>
          <w:sz w:val="28"/>
          <w:szCs w:val="24"/>
        </w:rPr>
      </w:pPr>
      <w:r>
        <w:rPr>
          <w:rFonts w:ascii="宋体" w:hAnsi="宋体" w:hint="eastAsia"/>
          <w:sz w:val="28"/>
          <w:szCs w:val="24"/>
        </w:rPr>
        <w:t xml:space="preserve">       </w:t>
      </w:r>
    </w:p>
    <w:p w:rsidR="000F3998" w:rsidRDefault="00405120">
      <w:pPr>
        <w:adjustRightInd w:val="0"/>
        <w:snapToGrid w:val="0"/>
        <w:spacing w:line="560" w:lineRule="exact"/>
        <w:ind w:firstLineChars="200" w:firstLine="560"/>
        <w:rPr>
          <w:rFonts w:ascii="宋体" w:hAnsi="宋体"/>
          <w:sz w:val="28"/>
          <w:szCs w:val="24"/>
        </w:rPr>
      </w:pPr>
      <w:r>
        <w:rPr>
          <w:rFonts w:ascii="宋体" w:hAnsi="宋体" w:hint="eastAsia"/>
          <w:sz w:val="28"/>
          <w:szCs w:val="24"/>
        </w:rPr>
        <w:t>租赁方：重庆</w:t>
      </w:r>
      <w:r>
        <w:rPr>
          <w:rFonts w:ascii="宋体" w:hAnsi="宋体" w:hint="eastAsia"/>
          <w:kern w:val="0"/>
          <w:sz w:val="28"/>
          <w:szCs w:val="24"/>
        </w:rPr>
        <w:t>朗福置业</w:t>
      </w:r>
      <w:r>
        <w:rPr>
          <w:rFonts w:ascii="宋体" w:hAnsi="宋体" w:hint="eastAsia"/>
          <w:sz w:val="28"/>
          <w:szCs w:val="24"/>
        </w:rPr>
        <w:t xml:space="preserve">有限公司  </w:t>
      </w:r>
    </w:p>
    <w:p w:rsidR="000F3998" w:rsidRDefault="000F3998">
      <w:pPr>
        <w:adjustRightInd w:val="0"/>
        <w:snapToGrid w:val="0"/>
        <w:spacing w:line="560" w:lineRule="exact"/>
        <w:rPr>
          <w:rFonts w:ascii="宋体" w:hAnsi="宋体"/>
          <w:sz w:val="28"/>
          <w:szCs w:val="24"/>
        </w:rPr>
      </w:pPr>
    </w:p>
    <w:p w:rsidR="000F3998" w:rsidRDefault="00405120">
      <w:pPr>
        <w:adjustRightInd w:val="0"/>
        <w:snapToGrid w:val="0"/>
        <w:spacing w:line="560" w:lineRule="exact"/>
        <w:jc w:val="right"/>
        <w:rPr>
          <w:rFonts w:ascii="宋体" w:hAnsi="宋体"/>
          <w:sz w:val="24"/>
          <w:szCs w:val="24"/>
        </w:rPr>
      </w:pPr>
      <w:r>
        <w:rPr>
          <w:rFonts w:ascii="宋体" w:hAnsi="宋体" w:hint="eastAsia"/>
          <w:sz w:val="28"/>
          <w:szCs w:val="24"/>
        </w:rPr>
        <w:t>日期：_______年_____月_____日</w:t>
      </w:r>
    </w:p>
    <w:p w:rsidR="00271050" w:rsidRDefault="00271050">
      <w:pPr>
        <w:adjustRightInd w:val="0"/>
        <w:snapToGrid w:val="0"/>
        <w:spacing w:line="560" w:lineRule="exact"/>
        <w:rPr>
          <w:rFonts w:ascii="宋体" w:hAnsi="宋体"/>
          <w:sz w:val="24"/>
          <w:szCs w:val="24"/>
        </w:rPr>
      </w:pPr>
    </w:p>
    <w:sectPr w:rsidR="00271050">
      <w:headerReference w:type="default" r:id="rId7"/>
      <w:footerReference w:type="even" r:id="rId8"/>
      <w:footerReference w:type="default" r:id="rId9"/>
      <w:pgSz w:w="11906" w:h="16838"/>
      <w:pgMar w:top="779" w:right="991" w:bottom="935" w:left="993"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29F" w:rsidRDefault="008D329F">
      <w:r>
        <w:separator/>
      </w:r>
    </w:p>
  </w:endnote>
  <w:endnote w:type="continuationSeparator" w:id="0">
    <w:p w:rsidR="008D329F" w:rsidRDefault="008D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18030">
    <w:altName w:val="宋体"/>
    <w:charset w:val="86"/>
    <w:family w:val="modern"/>
    <w:pitch w:val="default"/>
    <w:sig w:usb0="00002003" w:usb1="AF0E0800" w:usb2="0000001E" w:usb3="00000000" w:csb0="003C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98" w:rsidRDefault="00405120">
    <w:pPr>
      <w:pStyle w:val="a6"/>
      <w:framePr w:wrap="around" w:vAnchor="text" w:hAnchor="margin" w:xAlign="right" w:y="1"/>
      <w:rPr>
        <w:rStyle w:val="ab"/>
      </w:rPr>
    </w:pPr>
    <w:r>
      <w:fldChar w:fldCharType="begin"/>
    </w:r>
    <w:r>
      <w:rPr>
        <w:rStyle w:val="ab"/>
      </w:rPr>
      <w:instrText xml:space="preserve">PAGE  </w:instrText>
    </w:r>
    <w:r>
      <w:fldChar w:fldCharType="end"/>
    </w:r>
  </w:p>
  <w:p w:rsidR="000F3998" w:rsidRDefault="000F3998">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98" w:rsidRDefault="00405120">
    <w:pPr>
      <w:pStyle w:val="a6"/>
      <w:framePr w:wrap="around" w:vAnchor="text" w:hAnchor="margin" w:xAlign="right" w:y="1"/>
      <w:rPr>
        <w:rStyle w:val="10"/>
      </w:rPr>
    </w:pPr>
    <w:r>
      <w:fldChar w:fldCharType="begin"/>
    </w:r>
    <w:r>
      <w:rPr>
        <w:rStyle w:val="10"/>
      </w:rPr>
      <w:instrText xml:space="preserve">PAGE  </w:instrText>
    </w:r>
    <w:r>
      <w:fldChar w:fldCharType="separate"/>
    </w:r>
    <w:r w:rsidR="007717B1">
      <w:rPr>
        <w:rStyle w:val="10"/>
        <w:noProof/>
      </w:rPr>
      <w:t>6</w:t>
    </w:r>
    <w:r>
      <w:fldChar w:fldCharType="end"/>
    </w:r>
  </w:p>
  <w:p w:rsidR="000F3998" w:rsidRDefault="000F3998">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29F" w:rsidRDefault="008D329F">
      <w:r>
        <w:separator/>
      </w:r>
    </w:p>
  </w:footnote>
  <w:footnote w:type="continuationSeparator" w:id="0">
    <w:p w:rsidR="008D329F" w:rsidRDefault="008D3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998" w:rsidRDefault="000F3998">
    <w:pPr>
      <w:pStyle w:val="a7"/>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2AC60524"/>
    <w:multiLevelType w:val="singleLevel"/>
    <w:tmpl w:val="2AC60524"/>
    <w:lvl w:ilvl="0">
      <w:start w:val="7"/>
      <w:numFmt w:val="chineseCounting"/>
      <w:suff w:val="nothing"/>
      <w:lvlText w:val="%1、"/>
      <w:lvlJc w:val="left"/>
      <w:rPr>
        <w:rFonts w:hint="eastAsia"/>
      </w:rPr>
    </w:lvl>
  </w:abstractNum>
  <w:abstractNum w:abstractNumId="2" w15:restartNumberingAfterBreak="0">
    <w:nsid w:val="5B3B438D"/>
    <w:multiLevelType w:val="singleLevel"/>
    <w:tmpl w:val="5B3B438D"/>
    <w:lvl w:ilvl="0">
      <w:start w:val="4"/>
      <w:numFmt w:val="decimal"/>
      <w:suff w:val="nothing"/>
      <w:lvlText w:val="%1、"/>
      <w:lvlJc w:val="left"/>
    </w:lvl>
  </w:abstractNum>
  <w:abstractNum w:abstractNumId="3" w15:restartNumberingAfterBreak="0">
    <w:nsid w:val="5B4876EE"/>
    <w:multiLevelType w:val="singleLevel"/>
    <w:tmpl w:val="5B4876EE"/>
    <w:lvl w:ilvl="0">
      <w:start w:val="2"/>
      <w:numFmt w:val="decimal"/>
      <w:suff w:val="nothing"/>
      <w:lvlText w:val="%1、"/>
      <w:lvlJc w:val="left"/>
    </w:lvl>
  </w:abstractNum>
  <w:abstractNum w:abstractNumId="4" w15:restartNumberingAfterBreak="0">
    <w:nsid w:val="5B4BFB46"/>
    <w:multiLevelType w:val="singleLevel"/>
    <w:tmpl w:val="5B4BFB46"/>
    <w:lvl w:ilvl="0">
      <w:start w:val="1"/>
      <w:numFmt w:val="decimal"/>
      <w:suff w:val="nothing"/>
      <w:lvlText w:val="%1、"/>
      <w:lvlJc w:val="left"/>
    </w:lvl>
  </w:abstractNum>
  <w:abstractNum w:abstractNumId="5" w15:restartNumberingAfterBreak="0">
    <w:nsid w:val="5B4C0DFD"/>
    <w:multiLevelType w:val="singleLevel"/>
    <w:tmpl w:val="5B4C0DFD"/>
    <w:lvl w:ilvl="0">
      <w:start w:val="1"/>
      <w:numFmt w:val="decimal"/>
      <w:suff w:val="nothing"/>
      <w:lvlText w:val="%1、"/>
      <w:lvlJc w:val="left"/>
    </w:lvl>
  </w:abstractNum>
  <w:abstractNum w:abstractNumId="6" w15:restartNumberingAfterBreak="0">
    <w:nsid w:val="5B4C0EBD"/>
    <w:multiLevelType w:val="singleLevel"/>
    <w:tmpl w:val="5B4C0EBD"/>
    <w:lvl w:ilvl="0">
      <w:start w:val="1"/>
      <w:numFmt w:val="decimal"/>
      <w:suff w:val="nothing"/>
      <w:lvlText w:val="%1、"/>
      <w:lvlJc w:val="left"/>
    </w:lvl>
  </w:abstractNum>
  <w:abstractNum w:abstractNumId="7" w15:restartNumberingAfterBreak="0">
    <w:nsid w:val="5B504E6B"/>
    <w:multiLevelType w:val="singleLevel"/>
    <w:tmpl w:val="5B504E6B"/>
    <w:lvl w:ilvl="0">
      <w:start w:val="3"/>
      <w:numFmt w:val="decimal"/>
      <w:suff w:val="nothing"/>
      <w:lvlText w:val="%1、"/>
      <w:lvlJc w:val="left"/>
    </w:lvl>
  </w:abstractNum>
  <w:abstractNum w:abstractNumId="8" w15:restartNumberingAfterBreak="0">
    <w:nsid w:val="5B504FD8"/>
    <w:multiLevelType w:val="singleLevel"/>
    <w:tmpl w:val="5B504FD8"/>
    <w:lvl w:ilvl="0">
      <w:start w:val="1"/>
      <w:numFmt w:val="decimal"/>
      <w:suff w:val="nothing"/>
      <w:lvlText w:val="%1、"/>
      <w:lvlJc w:val="left"/>
    </w:lvl>
  </w:abstractNum>
  <w:num w:numId="1">
    <w:abstractNumId w:val="1"/>
  </w:num>
  <w:num w:numId="2">
    <w:abstractNumId w:val="0"/>
  </w:num>
  <w:num w:numId="3">
    <w:abstractNumId w:val="6"/>
  </w:num>
  <w:num w:numId="4">
    <w:abstractNumId w:val="7"/>
  </w:num>
  <w:num w:numId="5">
    <w:abstractNumId w:val="3"/>
  </w:num>
  <w:num w:numId="6">
    <w:abstractNumId w:val="2"/>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wZTIzNjc1OWMyOGI0OThjYTU1MjEzMmRlZDJjZGIifQ=="/>
  </w:docVars>
  <w:rsids>
    <w:rsidRoot w:val="00172A27"/>
    <w:rsid w:val="000055C3"/>
    <w:rsid w:val="00010896"/>
    <w:rsid w:val="00014CFE"/>
    <w:rsid w:val="00033456"/>
    <w:rsid w:val="00037EF6"/>
    <w:rsid w:val="00040FD0"/>
    <w:rsid w:val="00045376"/>
    <w:rsid w:val="0006201E"/>
    <w:rsid w:val="00067207"/>
    <w:rsid w:val="000765D9"/>
    <w:rsid w:val="00081A85"/>
    <w:rsid w:val="000B1C09"/>
    <w:rsid w:val="000E188F"/>
    <w:rsid w:val="000E650E"/>
    <w:rsid w:val="000F14D5"/>
    <w:rsid w:val="000F3998"/>
    <w:rsid w:val="00101C73"/>
    <w:rsid w:val="00107FB2"/>
    <w:rsid w:val="00114B58"/>
    <w:rsid w:val="00141D64"/>
    <w:rsid w:val="00146154"/>
    <w:rsid w:val="00146F96"/>
    <w:rsid w:val="0016057C"/>
    <w:rsid w:val="00172A27"/>
    <w:rsid w:val="0018430E"/>
    <w:rsid w:val="00194B93"/>
    <w:rsid w:val="001E7243"/>
    <w:rsid w:val="00227114"/>
    <w:rsid w:val="00240FA8"/>
    <w:rsid w:val="0026735C"/>
    <w:rsid w:val="00271050"/>
    <w:rsid w:val="002734BE"/>
    <w:rsid w:val="00273698"/>
    <w:rsid w:val="00294DA9"/>
    <w:rsid w:val="002A2926"/>
    <w:rsid w:val="002B58F9"/>
    <w:rsid w:val="002C40F0"/>
    <w:rsid w:val="002E3374"/>
    <w:rsid w:val="002E7AF9"/>
    <w:rsid w:val="002F059C"/>
    <w:rsid w:val="00304C7D"/>
    <w:rsid w:val="00317DB7"/>
    <w:rsid w:val="00325FF3"/>
    <w:rsid w:val="003B0FE2"/>
    <w:rsid w:val="003C0712"/>
    <w:rsid w:val="003E1A14"/>
    <w:rsid w:val="003F5936"/>
    <w:rsid w:val="003F5F25"/>
    <w:rsid w:val="0040013B"/>
    <w:rsid w:val="00405120"/>
    <w:rsid w:val="00414EA6"/>
    <w:rsid w:val="00421C8C"/>
    <w:rsid w:val="00423EA7"/>
    <w:rsid w:val="00441988"/>
    <w:rsid w:val="004620F1"/>
    <w:rsid w:val="004634FD"/>
    <w:rsid w:val="00483492"/>
    <w:rsid w:val="00496A5D"/>
    <w:rsid w:val="004A449F"/>
    <w:rsid w:val="004A65B8"/>
    <w:rsid w:val="004B3450"/>
    <w:rsid w:val="004E538A"/>
    <w:rsid w:val="004F2F2A"/>
    <w:rsid w:val="004F5C53"/>
    <w:rsid w:val="00503ECE"/>
    <w:rsid w:val="005143D1"/>
    <w:rsid w:val="00515341"/>
    <w:rsid w:val="0052360F"/>
    <w:rsid w:val="00544BD8"/>
    <w:rsid w:val="005467CD"/>
    <w:rsid w:val="005474A5"/>
    <w:rsid w:val="00553667"/>
    <w:rsid w:val="00560CB9"/>
    <w:rsid w:val="00561D02"/>
    <w:rsid w:val="005773ED"/>
    <w:rsid w:val="00583928"/>
    <w:rsid w:val="00591985"/>
    <w:rsid w:val="00597CC9"/>
    <w:rsid w:val="005A0B34"/>
    <w:rsid w:val="005B1A39"/>
    <w:rsid w:val="005B25B7"/>
    <w:rsid w:val="005D41E7"/>
    <w:rsid w:val="00653810"/>
    <w:rsid w:val="00662A34"/>
    <w:rsid w:val="00674E84"/>
    <w:rsid w:val="0069661E"/>
    <w:rsid w:val="00697EDB"/>
    <w:rsid w:val="006A7E0C"/>
    <w:rsid w:val="006B16DC"/>
    <w:rsid w:val="006D77FC"/>
    <w:rsid w:val="00736410"/>
    <w:rsid w:val="0074259E"/>
    <w:rsid w:val="00761342"/>
    <w:rsid w:val="007717B1"/>
    <w:rsid w:val="007A521B"/>
    <w:rsid w:val="007A64E1"/>
    <w:rsid w:val="007B2CD8"/>
    <w:rsid w:val="007C05E7"/>
    <w:rsid w:val="007C6486"/>
    <w:rsid w:val="007E234C"/>
    <w:rsid w:val="008052C7"/>
    <w:rsid w:val="00834CD4"/>
    <w:rsid w:val="00840502"/>
    <w:rsid w:val="008558C9"/>
    <w:rsid w:val="00887A21"/>
    <w:rsid w:val="008B2C91"/>
    <w:rsid w:val="008D014A"/>
    <w:rsid w:val="008D329F"/>
    <w:rsid w:val="008E00CE"/>
    <w:rsid w:val="008E54A1"/>
    <w:rsid w:val="008F7B96"/>
    <w:rsid w:val="0090694A"/>
    <w:rsid w:val="00913E98"/>
    <w:rsid w:val="00915A90"/>
    <w:rsid w:val="009210F8"/>
    <w:rsid w:val="00924F00"/>
    <w:rsid w:val="009322B9"/>
    <w:rsid w:val="0093479A"/>
    <w:rsid w:val="00950DB8"/>
    <w:rsid w:val="0099448A"/>
    <w:rsid w:val="00997495"/>
    <w:rsid w:val="009A2F9C"/>
    <w:rsid w:val="009B15DE"/>
    <w:rsid w:val="009B6E1C"/>
    <w:rsid w:val="009E0DEA"/>
    <w:rsid w:val="009E26B0"/>
    <w:rsid w:val="009E784F"/>
    <w:rsid w:val="009F3C0A"/>
    <w:rsid w:val="009F5550"/>
    <w:rsid w:val="00A05731"/>
    <w:rsid w:val="00A40366"/>
    <w:rsid w:val="00A42D9B"/>
    <w:rsid w:val="00A64986"/>
    <w:rsid w:val="00A67091"/>
    <w:rsid w:val="00A71221"/>
    <w:rsid w:val="00A867E4"/>
    <w:rsid w:val="00A95105"/>
    <w:rsid w:val="00AE144B"/>
    <w:rsid w:val="00AE702F"/>
    <w:rsid w:val="00B044E5"/>
    <w:rsid w:val="00B13C58"/>
    <w:rsid w:val="00B25085"/>
    <w:rsid w:val="00B3212B"/>
    <w:rsid w:val="00B405E1"/>
    <w:rsid w:val="00B70E6C"/>
    <w:rsid w:val="00B76727"/>
    <w:rsid w:val="00BB7241"/>
    <w:rsid w:val="00BC2390"/>
    <w:rsid w:val="00BC31BC"/>
    <w:rsid w:val="00BF417C"/>
    <w:rsid w:val="00BF7DAC"/>
    <w:rsid w:val="00C06D25"/>
    <w:rsid w:val="00C12E11"/>
    <w:rsid w:val="00C24051"/>
    <w:rsid w:val="00C24463"/>
    <w:rsid w:val="00C60F91"/>
    <w:rsid w:val="00C63F2A"/>
    <w:rsid w:val="00C81A35"/>
    <w:rsid w:val="00CB0234"/>
    <w:rsid w:val="00CE3EC7"/>
    <w:rsid w:val="00CE6F21"/>
    <w:rsid w:val="00CF4E46"/>
    <w:rsid w:val="00D16523"/>
    <w:rsid w:val="00D16EA3"/>
    <w:rsid w:val="00D40918"/>
    <w:rsid w:val="00D52BF6"/>
    <w:rsid w:val="00D8221B"/>
    <w:rsid w:val="00D9089D"/>
    <w:rsid w:val="00DF776B"/>
    <w:rsid w:val="00DF7FFA"/>
    <w:rsid w:val="00E139C2"/>
    <w:rsid w:val="00E14622"/>
    <w:rsid w:val="00E1682D"/>
    <w:rsid w:val="00E22DF5"/>
    <w:rsid w:val="00E33246"/>
    <w:rsid w:val="00E3571E"/>
    <w:rsid w:val="00E42E34"/>
    <w:rsid w:val="00E927AF"/>
    <w:rsid w:val="00EA7BB5"/>
    <w:rsid w:val="00EC3227"/>
    <w:rsid w:val="00EC445A"/>
    <w:rsid w:val="00EC61AB"/>
    <w:rsid w:val="00ED0ECF"/>
    <w:rsid w:val="00EE0B8B"/>
    <w:rsid w:val="00EE761C"/>
    <w:rsid w:val="00EF1453"/>
    <w:rsid w:val="00EF1AFD"/>
    <w:rsid w:val="00F02335"/>
    <w:rsid w:val="00F063FA"/>
    <w:rsid w:val="00F15E8B"/>
    <w:rsid w:val="00F27B1D"/>
    <w:rsid w:val="00F65ADA"/>
    <w:rsid w:val="00FA735B"/>
    <w:rsid w:val="00FB038D"/>
    <w:rsid w:val="00FD0BAB"/>
    <w:rsid w:val="011E6028"/>
    <w:rsid w:val="01662A9E"/>
    <w:rsid w:val="01A31767"/>
    <w:rsid w:val="01B40BA6"/>
    <w:rsid w:val="03AE2774"/>
    <w:rsid w:val="07DB0C3F"/>
    <w:rsid w:val="08832E45"/>
    <w:rsid w:val="0CF35CBB"/>
    <w:rsid w:val="0DB76043"/>
    <w:rsid w:val="0EB0191F"/>
    <w:rsid w:val="0ED73421"/>
    <w:rsid w:val="10366D9F"/>
    <w:rsid w:val="10914006"/>
    <w:rsid w:val="111B7D38"/>
    <w:rsid w:val="114A21EA"/>
    <w:rsid w:val="14812DC1"/>
    <w:rsid w:val="195256FF"/>
    <w:rsid w:val="1B8C295B"/>
    <w:rsid w:val="1C33799F"/>
    <w:rsid w:val="1F184F21"/>
    <w:rsid w:val="200978C9"/>
    <w:rsid w:val="202F535A"/>
    <w:rsid w:val="21FD67DB"/>
    <w:rsid w:val="22187D13"/>
    <w:rsid w:val="22744645"/>
    <w:rsid w:val="22D729A3"/>
    <w:rsid w:val="253F5AB9"/>
    <w:rsid w:val="26171EC9"/>
    <w:rsid w:val="28AA4820"/>
    <w:rsid w:val="2AC27755"/>
    <w:rsid w:val="2B063895"/>
    <w:rsid w:val="2B196958"/>
    <w:rsid w:val="2CAF3AF2"/>
    <w:rsid w:val="2CFA1BFC"/>
    <w:rsid w:val="2DCB3EB8"/>
    <w:rsid w:val="2E350987"/>
    <w:rsid w:val="30010FEB"/>
    <w:rsid w:val="306C3EB7"/>
    <w:rsid w:val="31300ADD"/>
    <w:rsid w:val="331710B9"/>
    <w:rsid w:val="336B001F"/>
    <w:rsid w:val="34190AB9"/>
    <w:rsid w:val="344B0A38"/>
    <w:rsid w:val="3538442C"/>
    <w:rsid w:val="35B86AAE"/>
    <w:rsid w:val="37C4574F"/>
    <w:rsid w:val="38A70441"/>
    <w:rsid w:val="3A895309"/>
    <w:rsid w:val="3BB57870"/>
    <w:rsid w:val="3C947AB7"/>
    <w:rsid w:val="40015947"/>
    <w:rsid w:val="4047451D"/>
    <w:rsid w:val="40A74D07"/>
    <w:rsid w:val="40B22624"/>
    <w:rsid w:val="40F472FA"/>
    <w:rsid w:val="420E7401"/>
    <w:rsid w:val="422F2D68"/>
    <w:rsid w:val="42FA765B"/>
    <w:rsid w:val="44594D66"/>
    <w:rsid w:val="46A64641"/>
    <w:rsid w:val="46CB4369"/>
    <w:rsid w:val="49AF63C9"/>
    <w:rsid w:val="4A6003BE"/>
    <w:rsid w:val="4B104FE2"/>
    <w:rsid w:val="4BEE4EED"/>
    <w:rsid w:val="50251369"/>
    <w:rsid w:val="50A600A0"/>
    <w:rsid w:val="52CF4C70"/>
    <w:rsid w:val="5674312B"/>
    <w:rsid w:val="5692477A"/>
    <w:rsid w:val="569D4855"/>
    <w:rsid w:val="575122B6"/>
    <w:rsid w:val="584E0917"/>
    <w:rsid w:val="59F05BF4"/>
    <w:rsid w:val="5AD10D60"/>
    <w:rsid w:val="5B61382C"/>
    <w:rsid w:val="5C074108"/>
    <w:rsid w:val="5D13477C"/>
    <w:rsid w:val="5EBF3C0F"/>
    <w:rsid w:val="5F954C09"/>
    <w:rsid w:val="63B666FE"/>
    <w:rsid w:val="642471B9"/>
    <w:rsid w:val="643B5B8B"/>
    <w:rsid w:val="64F766B9"/>
    <w:rsid w:val="67072B02"/>
    <w:rsid w:val="69231717"/>
    <w:rsid w:val="69746E05"/>
    <w:rsid w:val="6AA74BFB"/>
    <w:rsid w:val="6B0F108A"/>
    <w:rsid w:val="6BD9705E"/>
    <w:rsid w:val="6C5457BF"/>
    <w:rsid w:val="6D3F414D"/>
    <w:rsid w:val="6E8E5C04"/>
    <w:rsid w:val="6F3201B8"/>
    <w:rsid w:val="71C95C2D"/>
    <w:rsid w:val="736E2F51"/>
    <w:rsid w:val="736F18CC"/>
    <w:rsid w:val="73907C1D"/>
    <w:rsid w:val="74825BB6"/>
    <w:rsid w:val="77D84EE2"/>
    <w:rsid w:val="78F158D8"/>
    <w:rsid w:val="79693102"/>
    <w:rsid w:val="7A1C7AFA"/>
    <w:rsid w:val="7F0D7E72"/>
    <w:rsid w:val="7FF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C9C257-1864-4714-882E-4E22FAA7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uiPriority w:val="10"/>
    <w:qFormat/>
    <w:pPr>
      <w:spacing w:before="240" w:after="60"/>
      <w:outlineLvl w:val="0"/>
    </w:pPr>
    <w:rPr>
      <w:rFonts w:ascii="Arial" w:hAnsi="Arial" w:cs="Arial"/>
      <w:b/>
      <w:bCs/>
      <w:sz w:val="32"/>
      <w:szCs w:val="32"/>
    </w:rPr>
  </w:style>
  <w:style w:type="character" w:customStyle="1" w:styleId="Char">
    <w:name w:val="标题 Char"/>
    <w:link w:val="a0"/>
    <w:uiPriority w:val="10"/>
    <w:rPr>
      <w:rFonts w:ascii="Arial" w:hAnsi="Arial" w:cs="Arial"/>
      <w:b/>
      <w:bCs/>
      <w:kern w:val="2"/>
      <w:sz w:val="32"/>
      <w:szCs w:val="32"/>
    </w:rPr>
  </w:style>
  <w:style w:type="character" w:customStyle="1" w:styleId="1Char">
    <w:name w:val="标题 1 Char"/>
    <w:link w:val="1"/>
    <w:uiPriority w:val="9"/>
    <w:rPr>
      <w:b/>
      <w:bCs/>
      <w:kern w:val="44"/>
      <w:sz w:val="44"/>
      <w:szCs w:val="44"/>
    </w:rPr>
  </w:style>
  <w:style w:type="paragraph" w:styleId="a4">
    <w:name w:val="annotation text"/>
    <w:basedOn w:val="a"/>
    <w:link w:val="Char0"/>
    <w:pPr>
      <w:jc w:val="left"/>
    </w:pPr>
  </w:style>
  <w:style w:type="character" w:customStyle="1" w:styleId="Char0">
    <w:name w:val="批注文字 Char"/>
    <w:link w:val="a4"/>
    <w:rPr>
      <w:kern w:val="2"/>
      <w:sz w:val="21"/>
      <w:szCs w:val="21"/>
    </w:rPr>
  </w:style>
  <w:style w:type="paragraph" w:styleId="2">
    <w:name w:val="Body Text Indent 2"/>
    <w:basedOn w:val="a"/>
    <w:link w:val="2Char"/>
    <w:pPr>
      <w:spacing w:line="440" w:lineRule="exact"/>
      <w:ind w:firstLine="1"/>
    </w:pPr>
    <w:rPr>
      <w:rFonts w:ascii="宋体" w:hAnsi="宋体"/>
      <w:sz w:val="24"/>
      <w:szCs w:val="24"/>
    </w:rPr>
  </w:style>
  <w:style w:type="character" w:customStyle="1" w:styleId="2Char">
    <w:name w:val="正文文本缩进 2 Char"/>
    <w:link w:val="2"/>
    <w:rPr>
      <w:rFonts w:ascii="宋体" w:eastAsia="宋体" w:hAnsi="宋体"/>
      <w:kern w:val="2"/>
      <w:sz w:val="24"/>
      <w:szCs w:val="24"/>
      <w:lang w:val="en-US" w:eastAsia="zh-CN" w:bidi="ar-SA"/>
    </w:rPr>
  </w:style>
  <w:style w:type="paragraph" w:styleId="a5">
    <w:name w:val="Balloon Text"/>
    <w:basedOn w:val="a"/>
    <w:link w:val="Char1"/>
    <w:uiPriority w:val="99"/>
    <w:unhideWhenUsed/>
    <w:rPr>
      <w:sz w:val="18"/>
      <w:szCs w:val="18"/>
    </w:rPr>
  </w:style>
  <w:style w:type="character" w:customStyle="1" w:styleId="Char1">
    <w:name w:val="批注框文本 Char"/>
    <w:link w:val="a5"/>
    <w:uiPriority w:val="99"/>
    <w:semiHidden/>
    <w:rPr>
      <w:kern w:val="2"/>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
    <w:link w:val="a6"/>
    <w:uiPriority w:val="99"/>
    <w:rPr>
      <w:rFonts w:eastAsia="宋体"/>
      <w:kern w:val="2"/>
      <w:sz w:val="18"/>
      <w:szCs w:val="18"/>
      <w:lang w:val="en-US" w:eastAsia="zh-CN" w:bidi="ar-SA"/>
    </w:rPr>
  </w:style>
  <w:style w:type="paragraph" w:styleId="a7">
    <w:name w:val="header"/>
    <w:basedOn w:val="a"/>
    <w:link w:val="Char3"/>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3">
    <w:name w:val="页眉 Char"/>
    <w:link w:val="a7"/>
    <w:rPr>
      <w:rFonts w:eastAsia="宋体"/>
      <w:kern w:val="2"/>
      <w:sz w:val="18"/>
      <w:szCs w:val="18"/>
      <w:lang w:val="en-US" w:eastAsia="zh-CN" w:bidi="ar-SA"/>
    </w:rPr>
  </w:style>
  <w:style w:type="paragraph" w:styleId="3">
    <w:name w:val="Body Text Indent 3"/>
    <w:basedOn w:val="a"/>
    <w:link w:val="3Char"/>
    <w:pPr>
      <w:spacing w:line="440" w:lineRule="exact"/>
      <w:ind w:firstLineChars="200" w:firstLine="480"/>
      <w:jc w:val="left"/>
    </w:pPr>
    <w:rPr>
      <w:rFonts w:ascii="宋体" w:hAnsi="宋体"/>
      <w:sz w:val="24"/>
      <w:szCs w:val="24"/>
    </w:rPr>
  </w:style>
  <w:style w:type="character" w:customStyle="1" w:styleId="3Char">
    <w:name w:val="正文文本缩进 3 Char"/>
    <w:link w:val="3"/>
    <w:rPr>
      <w:rFonts w:ascii="宋体" w:eastAsia="宋体" w:hAnsi="宋体"/>
      <w:kern w:val="2"/>
      <w:sz w:val="24"/>
      <w:szCs w:val="24"/>
      <w:lang w:val="en-US" w:eastAsia="zh-CN" w:bidi="ar-SA"/>
    </w:rPr>
  </w:style>
  <w:style w:type="paragraph" w:styleId="a8">
    <w:name w:val="Normal (Web)"/>
    <w:basedOn w:val="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9">
    <w:name w:val="annotation subject"/>
    <w:basedOn w:val="a4"/>
    <w:next w:val="a4"/>
    <w:link w:val="Char4"/>
    <w:uiPriority w:val="99"/>
    <w:unhideWhenUsed/>
    <w:rPr>
      <w:b/>
      <w:bCs/>
    </w:rPr>
  </w:style>
  <w:style w:type="character" w:customStyle="1" w:styleId="Char4">
    <w:name w:val="批注主题 Char"/>
    <w:link w:val="a9"/>
  </w:style>
  <w:style w:type="table" w:styleId="aa">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age number"/>
  </w:style>
  <w:style w:type="character" w:styleId="ac">
    <w:name w:val="Hyperlink"/>
    <w:uiPriority w:val="99"/>
    <w:unhideWhenUsed/>
    <w:rPr>
      <w:color w:val="0563C1"/>
      <w:u w:val="single"/>
    </w:rPr>
  </w:style>
  <w:style w:type="character" w:styleId="ad">
    <w:name w:val="annotation reference"/>
    <w:uiPriority w:val="99"/>
    <w:unhideWhenUsed/>
    <w:rPr>
      <w:sz w:val="21"/>
      <w:szCs w:val="21"/>
    </w:rPr>
  </w:style>
  <w:style w:type="character" w:customStyle="1" w:styleId="ca-6">
    <w:name w:val="ca-6"/>
  </w:style>
  <w:style w:type="character" w:customStyle="1" w:styleId="10">
    <w:name w:val="页码1"/>
    <w:rPr>
      <w:rFonts w:cs="Times New Roman"/>
    </w:rPr>
  </w:style>
  <w:style w:type="paragraph" w:customStyle="1" w:styleId="TOC1">
    <w:name w:val="TOC 标题1"/>
    <w:basedOn w:val="1"/>
    <w:next w:val="a"/>
    <w:qFormat/>
    <w:pPr>
      <w:spacing w:line="576" w:lineRule="auto"/>
      <w:outlineLvl w:val="9"/>
    </w:pPr>
    <w:rPr>
      <w:rFonts w:ascii="Calibri" w:hAnsi="Calibri"/>
    </w:rPr>
  </w:style>
  <w:style w:type="paragraph" w:styleId="TOC">
    <w:name w:val="TOC Heading"/>
    <w:basedOn w:val="1"/>
    <w:next w:val="a"/>
    <w:qFormat/>
    <w:pPr>
      <w:spacing w:line="576" w:lineRule="auto"/>
      <w:outlineLvl w:val="9"/>
    </w:pPr>
    <w:rPr>
      <w:rFonts w:ascii="Calibri" w:hAnsi="Calibri"/>
    </w:rPr>
  </w:style>
  <w:style w:type="paragraph" w:customStyle="1" w:styleId="11">
    <w:name w:val="列出段落1"/>
    <w:basedOn w:val="a"/>
    <w:pPr>
      <w:ind w:firstLineChars="200" w:firstLine="420"/>
    </w:pPr>
    <w:rPr>
      <w:rFonts w:ascii="Calibri" w:hAnsi="Calibri" w:cs="Calibri"/>
    </w:rPr>
  </w:style>
  <w:style w:type="paragraph" w:customStyle="1" w:styleId="20">
    <w:name w:val="列出段落2"/>
    <w:basedOn w:val="a"/>
    <w:pPr>
      <w:ind w:firstLineChars="200" w:firstLine="420"/>
    </w:pPr>
  </w:style>
  <w:style w:type="paragraph" w:customStyle="1" w:styleId="21">
    <w:name w:val="正文文本缩进 21"/>
    <w:basedOn w:val="a"/>
    <w:pPr>
      <w:spacing w:line="440" w:lineRule="exact"/>
      <w:ind w:firstLine="1"/>
    </w:pPr>
    <w:rPr>
      <w:rFonts w:ascii="宋体" w:hAnsi="宋体"/>
      <w:sz w:val="24"/>
      <w:szCs w:val="24"/>
    </w:rPr>
  </w:style>
  <w:style w:type="paragraph" w:styleId="ae">
    <w:name w:val="Revision"/>
    <w:uiPriority w:val="99"/>
    <w:unhideWhenUsed/>
    <w:rPr>
      <w:kern w:val="2"/>
      <w:sz w:val="21"/>
      <w:szCs w:val="21"/>
    </w:rPr>
  </w:style>
  <w:style w:type="paragraph" w:customStyle="1" w:styleId="30">
    <w:name w:val="列出段落3"/>
    <w:basedOn w:val="a"/>
    <w:pPr>
      <w:ind w:firstLineChars="200" w:firstLine="420"/>
    </w:pPr>
  </w:style>
  <w:style w:type="paragraph" w:customStyle="1" w:styleId="12">
    <w:name w:val="普通(网站)1"/>
    <w:basedOn w:val="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31">
    <w:name w:val="正文文本缩进 31"/>
    <w:basedOn w:val="a"/>
    <w:pPr>
      <w:spacing w:line="440" w:lineRule="exact"/>
      <w:ind w:firstLineChars="200" w:firstLine="480"/>
      <w:jc w:val="left"/>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PresentationFormat/>
  <Lines>16</Lines>
  <Paragraphs>4</Paragraphs>
  <Slides>0</Slides>
  <Notes>0</Notes>
  <HiddenSlides>0</HiddenSlides>
  <MMClips>0</MMClips>
  <ScaleCrop>false</ScaleCrop>
  <Manager/>
  <Company>Lenovo (Beijing) Limited</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重庆渝开发资产经营管理有限公司</dc:title>
  <dc:subject/>
  <dc:creator>Lenovo User</dc:creator>
  <cp:keywords/>
  <dc:description/>
  <cp:lastModifiedBy>Wangwei</cp:lastModifiedBy>
  <cp:revision>4</cp:revision>
  <cp:lastPrinted>2022-08-11T08:56:00Z</cp:lastPrinted>
  <dcterms:created xsi:type="dcterms:W3CDTF">2023-03-15T06:07:00Z</dcterms:created>
  <dcterms:modified xsi:type="dcterms:W3CDTF">2023-03-15T08:40:00Z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96B3AEC5F2D94931919FA656D402E844</vt:lpwstr>
  </property>
</Properties>
</file>